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0D80" w14:textId="77777777" w:rsidR="007340F2" w:rsidRPr="004C642C" w:rsidRDefault="007340F2" w:rsidP="00600EAB">
      <w:pPr>
        <w:jc w:val="right"/>
        <w:rPr>
          <w:rFonts w:eastAsia="標楷體"/>
          <w:sz w:val="26"/>
          <w:szCs w:val="26"/>
        </w:rPr>
      </w:pPr>
    </w:p>
    <w:p w14:paraId="3B14E335" w14:textId="77777777" w:rsidR="004F3B83" w:rsidRPr="004C642C" w:rsidRDefault="004F3B83" w:rsidP="004F3B83">
      <w:pPr>
        <w:jc w:val="center"/>
        <w:rPr>
          <w:rFonts w:eastAsia="標楷體"/>
          <w:b/>
          <w:sz w:val="44"/>
          <w:szCs w:val="48"/>
        </w:rPr>
      </w:pPr>
    </w:p>
    <w:p w14:paraId="2B5D3DE6" w14:textId="07B7C9E3" w:rsidR="004F3B83" w:rsidRPr="004C642C" w:rsidRDefault="00B23FB5" w:rsidP="004F3B83">
      <w:pPr>
        <w:jc w:val="center"/>
        <w:rPr>
          <w:rFonts w:eastAsia="標楷體"/>
          <w:b/>
          <w:sz w:val="44"/>
          <w:szCs w:val="48"/>
        </w:rPr>
      </w:pPr>
      <w:r w:rsidRPr="004C642C">
        <w:rPr>
          <w:rFonts w:eastAsia="標楷體"/>
          <w:b/>
          <w:noProof/>
          <w:sz w:val="44"/>
          <w:szCs w:val="48"/>
        </w:rPr>
        <w:drawing>
          <wp:inline distT="0" distB="0" distL="0" distR="0" wp14:anchorId="58F8CA03" wp14:editId="47746903">
            <wp:extent cx="360680" cy="360680"/>
            <wp:effectExtent l="0" t="0" r="0" b="0"/>
            <wp:docPr id="1" name="圖片 1" descr="海大淺藍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海大淺藍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B83" w:rsidRPr="004C642C">
        <w:rPr>
          <w:rFonts w:eastAsia="標楷體"/>
          <w:b/>
          <w:sz w:val="44"/>
          <w:szCs w:val="48"/>
        </w:rPr>
        <w:t>國立臺灣海洋大學</w:t>
      </w:r>
      <w:r w:rsidR="00292AA4" w:rsidRPr="004C642C">
        <w:rPr>
          <w:rFonts w:eastAsia="標楷體"/>
          <w:b/>
          <w:sz w:val="44"/>
          <w:szCs w:val="48"/>
        </w:rPr>
        <w:t>師資培育中心</w:t>
      </w:r>
    </w:p>
    <w:p w14:paraId="331C6BA2" w14:textId="77777777" w:rsidR="004F3B83" w:rsidRPr="004C642C" w:rsidRDefault="004F3B83" w:rsidP="004F3B83">
      <w:pPr>
        <w:jc w:val="center"/>
        <w:rPr>
          <w:rFonts w:eastAsia="標楷體"/>
          <w:b/>
          <w:sz w:val="44"/>
          <w:szCs w:val="48"/>
        </w:rPr>
      </w:pPr>
    </w:p>
    <w:p w14:paraId="6459FFD7" w14:textId="5510C783" w:rsidR="004F3B83" w:rsidRPr="004C642C" w:rsidRDefault="004F3B83" w:rsidP="0071036A">
      <w:pPr>
        <w:jc w:val="center"/>
        <w:rPr>
          <w:rFonts w:eastAsia="標楷體"/>
          <w:b/>
          <w:sz w:val="36"/>
          <w:szCs w:val="36"/>
        </w:rPr>
      </w:pPr>
      <w:r w:rsidRPr="004C642C">
        <w:rPr>
          <w:rFonts w:eastAsia="標楷體"/>
          <w:b/>
          <w:sz w:val="40"/>
          <w:szCs w:val="40"/>
        </w:rPr>
        <w:br/>
      </w:r>
      <w:r w:rsidR="00704D6A" w:rsidRPr="004C642C">
        <w:rPr>
          <w:rFonts w:eastAsia="標楷體"/>
          <w:b/>
          <w:sz w:val="36"/>
          <w:szCs w:val="36"/>
        </w:rPr>
        <w:t>「</w:t>
      </w:r>
      <w:r w:rsidR="00051BE5" w:rsidRPr="004C642C">
        <w:rPr>
          <w:rFonts w:eastAsia="標楷體" w:hint="eastAsia"/>
          <w:b/>
          <w:sz w:val="36"/>
          <w:szCs w:val="36"/>
        </w:rPr>
        <w:t>戶外教育與海洋永續教育</w:t>
      </w:r>
      <w:r w:rsidR="00C23A48" w:rsidRPr="004C642C">
        <w:rPr>
          <w:rFonts w:eastAsia="標楷體" w:hint="eastAsia"/>
          <w:b/>
          <w:sz w:val="36"/>
          <w:szCs w:val="36"/>
        </w:rPr>
        <w:t>之</w:t>
      </w:r>
      <w:r w:rsidR="00C4706F" w:rsidRPr="004C642C">
        <w:rPr>
          <w:rFonts w:eastAsia="標楷體"/>
          <w:b/>
          <w:sz w:val="36"/>
          <w:szCs w:val="36"/>
        </w:rPr>
        <w:t>素養導向教學</w:t>
      </w:r>
      <w:r w:rsidR="00B75CA4" w:rsidRPr="004C642C">
        <w:rPr>
          <w:rFonts w:eastAsia="標楷體" w:hint="eastAsia"/>
          <w:b/>
          <w:sz w:val="36"/>
          <w:szCs w:val="36"/>
        </w:rPr>
        <w:t>學術</w:t>
      </w:r>
      <w:r w:rsidR="009F507E" w:rsidRPr="004C642C">
        <w:rPr>
          <w:rFonts w:eastAsia="標楷體"/>
          <w:b/>
          <w:sz w:val="36"/>
          <w:szCs w:val="36"/>
        </w:rPr>
        <w:t>研討會</w:t>
      </w:r>
      <w:r w:rsidR="00704D6A" w:rsidRPr="004C642C">
        <w:rPr>
          <w:rFonts w:eastAsia="標楷體"/>
          <w:b/>
          <w:sz w:val="36"/>
          <w:szCs w:val="36"/>
        </w:rPr>
        <w:t>」</w:t>
      </w:r>
    </w:p>
    <w:p w14:paraId="6BB8BAB6" w14:textId="463988C7" w:rsidR="004F3B83" w:rsidRPr="004C642C" w:rsidRDefault="004F3B83" w:rsidP="004F3B83">
      <w:pPr>
        <w:jc w:val="center"/>
        <w:rPr>
          <w:rFonts w:eastAsia="標楷體"/>
          <w:b/>
          <w:sz w:val="36"/>
          <w:szCs w:val="36"/>
        </w:rPr>
      </w:pPr>
      <w:r w:rsidRPr="004C642C">
        <w:rPr>
          <w:rFonts w:eastAsia="標楷體"/>
          <w:b/>
          <w:sz w:val="40"/>
          <w:szCs w:val="40"/>
        </w:rPr>
        <w:t>實施計畫</w:t>
      </w:r>
      <w:r w:rsidR="00B65D3E" w:rsidRPr="004C642C">
        <w:rPr>
          <w:rFonts w:eastAsia="標楷體"/>
          <w:b/>
          <w:sz w:val="40"/>
          <w:szCs w:val="40"/>
        </w:rPr>
        <w:t>書</w:t>
      </w:r>
    </w:p>
    <w:p w14:paraId="28DFCFA1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2D2D228A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3792D3D0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16D49793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74C7A10A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2979F724" w14:textId="77777777" w:rsidR="004F3B83" w:rsidRPr="004C642C" w:rsidRDefault="004F3B83" w:rsidP="004F3B83">
      <w:pPr>
        <w:spacing w:line="400" w:lineRule="exact"/>
        <w:rPr>
          <w:rFonts w:eastAsia="標楷體"/>
          <w:bCs/>
          <w:spacing w:val="30"/>
          <w:sz w:val="40"/>
        </w:rPr>
      </w:pPr>
    </w:p>
    <w:p w14:paraId="470AF951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0B0B7F15" w14:textId="77777777" w:rsidR="004F3B83" w:rsidRPr="004C642C" w:rsidRDefault="004F3B83" w:rsidP="004F3B83">
      <w:pPr>
        <w:spacing w:line="400" w:lineRule="exact"/>
        <w:ind w:firstLineChars="506" w:firstLine="2328"/>
        <w:rPr>
          <w:rFonts w:eastAsia="標楷體"/>
          <w:bCs/>
          <w:spacing w:val="30"/>
          <w:sz w:val="40"/>
        </w:rPr>
      </w:pPr>
    </w:p>
    <w:p w14:paraId="5316F642" w14:textId="77777777" w:rsidR="004F3B83" w:rsidRPr="004C642C" w:rsidRDefault="004F3B83" w:rsidP="004F3B83">
      <w:pPr>
        <w:spacing w:line="400" w:lineRule="exact"/>
        <w:ind w:leftChars="300" w:left="2120" w:hangingChars="500" w:hanging="1400"/>
        <w:rPr>
          <w:rFonts w:eastAsia="標楷體"/>
          <w:sz w:val="28"/>
          <w:szCs w:val="28"/>
        </w:rPr>
      </w:pPr>
      <w:r w:rsidRPr="004C642C">
        <w:rPr>
          <w:rFonts w:eastAsia="標楷體"/>
          <w:sz w:val="28"/>
          <w:szCs w:val="28"/>
        </w:rPr>
        <w:t>指導單位：教育部</w:t>
      </w:r>
    </w:p>
    <w:p w14:paraId="32F23392" w14:textId="77777777" w:rsidR="004F3B83" w:rsidRPr="004C642C" w:rsidRDefault="004F3B83" w:rsidP="004F3B83">
      <w:pPr>
        <w:spacing w:line="400" w:lineRule="exact"/>
        <w:ind w:leftChars="300" w:left="2120" w:hangingChars="500" w:hanging="1400"/>
        <w:rPr>
          <w:rFonts w:eastAsia="標楷體"/>
          <w:sz w:val="28"/>
          <w:szCs w:val="28"/>
        </w:rPr>
      </w:pPr>
      <w:r w:rsidRPr="004C642C">
        <w:rPr>
          <w:rFonts w:eastAsia="標楷體"/>
          <w:sz w:val="28"/>
          <w:szCs w:val="28"/>
        </w:rPr>
        <w:t>主辦單位：國立臺灣海洋大學</w:t>
      </w:r>
    </w:p>
    <w:p w14:paraId="10B1299B" w14:textId="23EA86AB" w:rsidR="004F3B83" w:rsidRPr="004C642C" w:rsidRDefault="004F3B83" w:rsidP="004F3B83">
      <w:pPr>
        <w:spacing w:line="400" w:lineRule="exact"/>
        <w:ind w:leftChars="300" w:left="2120" w:hangingChars="500" w:hanging="1400"/>
        <w:rPr>
          <w:rFonts w:eastAsia="標楷體"/>
          <w:sz w:val="28"/>
          <w:szCs w:val="28"/>
        </w:rPr>
      </w:pPr>
      <w:r w:rsidRPr="004C642C">
        <w:rPr>
          <w:rFonts w:eastAsia="標楷體"/>
          <w:sz w:val="28"/>
          <w:szCs w:val="28"/>
        </w:rPr>
        <w:t>承辦單位：國立臺灣海洋大學師資培育中心</w:t>
      </w:r>
    </w:p>
    <w:p w14:paraId="7795D04F" w14:textId="5493B6D2" w:rsidR="005805C4" w:rsidRPr="004C642C" w:rsidRDefault="004F3B83" w:rsidP="004F3B83">
      <w:pPr>
        <w:spacing w:line="400" w:lineRule="exact"/>
        <w:ind w:leftChars="300" w:left="2120" w:hangingChars="500" w:hanging="1400"/>
        <w:rPr>
          <w:rFonts w:eastAsia="標楷體"/>
          <w:sz w:val="28"/>
          <w:szCs w:val="28"/>
        </w:rPr>
      </w:pPr>
      <w:r w:rsidRPr="004C642C">
        <w:rPr>
          <w:rFonts w:eastAsia="標楷體"/>
          <w:sz w:val="28"/>
          <w:szCs w:val="28"/>
        </w:rPr>
        <w:t>合辦單位：國立臺灣海洋大學</w:t>
      </w:r>
      <w:r w:rsidR="001B4D30" w:rsidRPr="004C642C">
        <w:rPr>
          <w:rFonts w:eastAsia="標楷體"/>
          <w:sz w:val="28"/>
          <w:szCs w:val="28"/>
        </w:rPr>
        <w:t>教育研究所、</w:t>
      </w:r>
      <w:r w:rsidRPr="004C642C">
        <w:rPr>
          <w:rFonts w:eastAsia="標楷體"/>
          <w:sz w:val="28"/>
          <w:szCs w:val="28"/>
        </w:rPr>
        <w:t>臺灣海洋教育中心</w:t>
      </w:r>
    </w:p>
    <w:p w14:paraId="41D96A33" w14:textId="77777777" w:rsidR="005805C4" w:rsidRPr="004C642C" w:rsidRDefault="005805C4">
      <w:pPr>
        <w:widowControl/>
        <w:rPr>
          <w:rFonts w:eastAsia="標楷體"/>
          <w:sz w:val="28"/>
          <w:szCs w:val="28"/>
        </w:rPr>
      </w:pPr>
      <w:r w:rsidRPr="004C642C">
        <w:rPr>
          <w:rFonts w:eastAsia="標楷體"/>
          <w:sz w:val="28"/>
          <w:szCs w:val="28"/>
        </w:rPr>
        <w:br w:type="page"/>
      </w:r>
    </w:p>
    <w:p w14:paraId="080F78A3" w14:textId="77777777" w:rsidR="004F3B83" w:rsidRPr="004C642C" w:rsidRDefault="004F3B83" w:rsidP="004F3B83">
      <w:pPr>
        <w:spacing w:line="400" w:lineRule="exact"/>
        <w:ind w:leftChars="300" w:left="2120" w:hangingChars="500" w:hanging="1400"/>
        <w:rPr>
          <w:rFonts w:eastAsia="標楷體"/>
          <w:sz w:val="28"/>
          <w:szCs w:val="28"/>
        </w:rPr>
      </w:pPr>
    </w:p>
    <w:p w14:paraId="47982079" w14:textId="77777777" w:rsidR="005805C4" w:rsidRPr="004C642C" w:rsidRDefault="005805C4" w:rsidP="004F3B83">
      <w:pPr>
        <w:spacing w:line="500" w:lineRule="exact"/>
        <w:jc w:val="center"/>
        <w:rPr>
          <w:rFonts w:eastAsia="標楷體"/>
          <w:b/>
          <w:sz w:val="28"/>
          <w:szCs w:val="28"/>
        </w:rPr>
        <w:sectPr w:rsidR="005805C4" w:rsidRPr="004C642C" w:rsidSect="00A83A57">
          <w:footerReference w:type="even" r:id="rId9"/>
          <w:footerReference w:type="default" r:id="rId10"/>
          <w:pgSz w:w="11906" w:h="16838" w:code="9"/>
          <w:pgMar w:top="993" w:right="1134" w:bottom="737" w:left="993" w:header="851" w:footer="992" w:gutter="0"/>
          <w:pgNumType w:start="1"/>
          <w:cols w:space="425"/>
          <w:docGrid w:type="lines" w:linePitch="360"/>
        </w:sectPr>
      </w:pPr>
    </w:p>
    <w:p w14:paraId="49655EF5" w14:textId="327EDAAE" w:rsidR="004F3B83" w:rsidRPr="004C642C" w:rsidRDefault="004F3B83" w:rsidP="004F3B83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4C642C">
        <w:rPr>
          <w:rFonts w:eastAsia="標楷體"/>
          <w:b/>
          <w:sz w:val="28"/>
          <w:szCs w:val="28"/>
        </w:rPr>
        <w:lastRenderedPageBreak/>
        <w:t>國立臺灣海洋大學</w:t>
      </w:r>
    </w:p>
    <w:p w14:paraId="50F8CB5F" w14:textId="7170B708" w:rsidR="004F3B83" w:rsidRPr="004C642C" w:rsidRDefault="00907872" w:rsidP="00FD5B09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4C642C">
        <w:rPr>
          <w:rFonts w:eastAsia="標楷體"/>
          <w:b/>
          <w:sz w:val="28"/>
          <w:szCs w:val="28"/>
        </w:rPr>
        <w:t>「</w:t>
      </w:r>
      <w:r w:rsidR="00FF4C74" w:rsidRPr="004C642C">
        <w:rPr>
          <w:rFonts w:eastAsia="標楷體" w:hint="eastAsia"/>
          <w:b/>
          <w:sz w:val="28"/>
          <w:szCs w:val="28"/>
        </w:rPr>
        <w:t>戶外教育與海洋永續教育</w:t>
      </w:r>
      <w:r w:rsidR="00C23A48" w:rsidRPr="004C642C">
        <w:rPr>
          <w:rFonts w:eastAsia="標楷體" w:hint="eastAsia"/>
          <w:b/>
          <w:sz w:val="28"/>
          <w:szCs w:val="28"/>
        </w:rPr>
        <w:t>之</w:t>
      </w:r>
      <w:r w:rsidR="00C23A48" w:rsidRPr="004C642C">
        <w:rPr>
          <w:rFonts w:eastAsia="標楷體"/>
          <w:b/>
          <w:sz w:val="28"/>
          <w:szCs w:val="28"/>
        </w:rPr>
        <w:t>素養導向教學</w:t>
      </w:r>
      <w:r w:rsidR="0095420A" w:rsidRPr="004C642C">
        <w:rPr>
          <w:rFonts w:eastAsia="標楷體" w:hint="eastAsia"/>
          <w:b/>
          <w:sz w:val="28"/>
          <w:szCs w:val="28"/>
        </w:rPr>
        <w:t>學術</w:t>
      </w:r>
      <w:r w:rsidR="00C23A48" w:rsidRPr="004C642C">
        <w:rPr>
          <w:rFonts w:eastAsia="標楷體"/>
          <w:b/>
          <w:sz w:val="28"/>
          <w:szCs w:val="28"/>
        </w:rPr>
        <w:t>研討會</w:t>
      </w:r>
      <w:r w:rsidR="00346288" w:rsidRPr="004C642C">
        <w:rPr>
          <w:rFonts w:eastAsia="標楷體"/>
          <w:b/>
          <w:sz w:val="28"/>
          <w:szCs w:val="28"/>
        </w:rPr>
        <w:t>」</w:t>
      </w:r>
      <w:r w:rsidR="004F3B83" w:rsidRPr="004C642C">
        <w:rPr>
          <w:rFonts w:eastAsia="標楷體"/>
          <w:b/>
          <w:sz w:val="28"/>
          <w:szCs w:val="28"/>
        </w:rPr>
        <w:t>實施計畫</w:t>
      </w:r>
    </w:p>
    <w:p w14:paraId="5548260C" w14:textId="65F7C3BF" w:rsidR="004E1ABC" w:rsidRPr="004C642C" w:rsidRDefault="004E1ABC" w:rsidP="00FD5B09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14:paraId="739EEAB4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計畫依據</w:t>
      </w:r>
    </w:p>
    <w:p w14:paraId="329EEA83" w14:textId="77777777" w:rsidR="004F3B83" w:rsidRPr="004C642C" w:rsidRDefault="004F3B83" w:rsidP="00FD5B09">
      <w:pPr>
        <w:pStyle w:val="Web"/>
        <w:spacing w:before="0" w:beforeAutospacing="0" w:after="0" w:afterAutospacing="0" w:line="400" w:lineRule="exact"/>
        <w:ind w:leftChars="250" w:left="60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C642C">
        <w:rPr>
          <w:rFonts w:ascii="Times New Roman" w:eastAsia="標楷體" w:hAnsi="Times New Roman" w:cs="Times New Roman"/>
          <w:sz w:val="26"/>
          <w:szCs w:val="26"/>
        </w:rPr>
        <w:t>依據「教育部補助師資培育之大學辦理學術研討會作業要點」辦理。</w:t>
      </w:r>
    </w:p>
    <w:p w14:paraId="15976574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辦理單位</w:t>
      </w:r>
    </w:p>
    <w:p w14:paraId="6C1BE004" w14:textId="77777777" w:rsidR="004F3B83" w:rsidRPr="004C642C" w:rsidRDefault="00481620" w:rsidP="00481620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指導單位：教育部</w:t>
      </w:r>
    </w:p>
    <w:p w14:paraId="046DE13C" w14:textId="77777777" w:rsidR="004F3B83" w:rsidRPr="004C642C" w:rsidRDefault="00481620" w:rsidP="00481620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主辦單位：國立臺灣海洋大學</w:t>
      </w:r>
    </w:p>
    <w:p w14:paraId="06665DF1" w14:textId="253DD79E" w:rsidR="004F3B83" w:rsidRPr="004C642C" w:rsidRDefault="00481620" w:rsidP="00481620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三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承辦單位：國立臺灣海洋大學師資培育中心</w:t>
      </w:r>
    </w:p>
    <w:p w14:paraId="202EA14C" w14:textId="754C3C04" w:rsidR="004F3B83" w:rsidRPr="004C642C" w:rsidRDefault="00481620" w:rsidP="00FD5B09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四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合辦單位：國立臺灣海洋大學</w:t>
      </w:r>
      <w:r w:rsidR="00292AA4" w:rsidRPr="004C642C">
        <w:rPr>
          <w:rFonts w:ascii="Times New Roman" w:eastAsia="標楷體" w:hAnsi="Times New Roman"/>
          <w:sz w:val="26"/>
          <w:szCs w:val="26"/>
        </w:rPr>
        <w:t>教育研究所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、臺灣海洋教育中心</w:t>
      </w:r>
    </w:p>
    <w:p w14:paraId="37EEA3AC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研討</w:t>
      </w:r>
      <w:r w:rsidR="00822706" w:rsidRPr="004C642C">
        <w:rPr>
          <w:rFonts w:ascii="Times New Roman" w:eastAsia="標楷體" w:hAnsi="Times New Roman" w:cs="Times New Roman"/>
          <w:b/>
          <w:sz w:val="26"/>
          <w:szCs w:val="26"/>
          <w:lang w:eastAsia="zh-HK"/>
        </w:rPr>
        <w:t>目的</w:t>
      </w:r>
    </w:p>
    <w:p w14:paraId="1E818926" w14:textId="059C4BE3" w:rsidR="001E792F" w:rsidRPr="004C642C" w:rsidRDefault="00966D64" w:rsidP="0013321C">
      <w:pPr>
        <w:pStyle w:val="Web"/>
        <w:spacing w:before="0" w:beforeAutospacing="0" w:after="0" w:afterAutospacing="0" w:line="400" w:lineRule="exact"/>
        <w:ind w:leftChars="250" w:left="60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C642C">
        <w:rPr>
          <w:rFonts w:ascii="Times New Roman" w:eastAsia="標楷體" w:hAnsi="Times New Roman" w:cs="Times New Roman" w:hint="eastAsia"/>
          <w:sz w:val="26"/>
          <w:szCs w:val="26"/>
        </w:rPr>
        <w:t>面對時代與環境的快速變遷，</w:t>
      </w:r>
      <w:r w:rsidR="00704345" w:rsidRPr="004C642C">
        <w:rPr>
          <w:rFonts w:ascii="Times New Roman" w:eastAsia="標楷體" w:hAnsi="Times New Roman" w:cs="Times New Roman" w:hint="eastAsia"/>
          <w:sz w:val="26"/>
          <w:szCs w:val="26"/>
        </w:rPr>
        <w:t>聯合國</w:t>
      </w:r>
      <w:r w:rsidR="003C499C" w:rsidRPr="004C642C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3C499C" w:rsidRPr="004C642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3C499C" w:rsidRPr="004C642C">
        <w:rPr>
          <w:rFonts w:ascii="Times New Roman" w:eastAsia="標楷體" w:hAnsi="Times New Roman" w:cs="Times New Roman"/>
          <w:sz w:val="26"/>
          <w:szCs w:val="26"/>
        </w:rPr>
        <w:t>015</w:t>
      </w:r>
      <w:r w:rsidR="003C499C" w:rsidRPr="004C642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953131" w:rsidRPr="004C642C">
        <w:rPr>
          <w:rFonts w:ascii="Times New Roman" w:eastAsia="標楷體" w:hAnsi="Times New Roman" w:cs="Times New Roman" w:hint="eastAsia"/>
          <w:sz w:val="26"/>
          <w:szCs w:val="26"/>
        </w:rPr>
        <w:t>擘畫</w:t>
      </w:r>
      <w:r w:rsidR="00953131" w:rsidRPr="004C642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953131" w:rsidRPr="004C642C">
        <w:rPr>
          <w:rFonts w:ascii="Times New Roman" w:eastAsia="標楷體" w:hAnsi="Times New Roman" w:cs="Times New Roman"/>
          <w:sz w:val="26"/>
          <w:szCs w:val="26"/>
        </w:rPr>
        <w:t>7</w:t>
      </w:r>
      <w:r w:rsidR="00953131" w:rsidRPr="004C642C">
        <w:rPr>
          <w:rFonts w:ascii="Times New Roman" w:eastAsia="標楷體" w:hAnsi="Times New Roman" w:cs="Times New Roman" w:hint="eastAsia"/>
          <w:sz w:val="26"/>
          <w:szCs w:val="26"/>
        </w:rPr>
        <w:t>項</w:t>
      </w:r>
      <w:r w:rsidR="00A06EEF" w:rsidRPr="004C642C">
        <w:rPr>
          <w:rFonts w:ascii="Times New Roman" w:eastAsia="標楷體" w:hAnsi="Times New Roman" w:cs="Times New Roman" w:hint="eastAsia"/>
          <w:sz w:val="26"/>
          <w:szCs w:val="26"/>
        </w:rPr>
        <w:t>核心</w:t>
      </w:r>
      <w:r w:rsidR="00010B46" w:rsidRPr="004C642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010B46" w:rsidRPr="004C642C">
        <w:rPr>
          <w:rFonts w:ascii="Times New Roman" w:eastAsia="標楷體" w:hAnsi="Times New Roman" w:cs="Times New Roman"/>
          <w:sz w:val="26"/>
          <w:szCs w:val="26"/>
        </w:rPr>
        <w:t>030</w:t>
      </w:r>
      <w:r w:rsidR="00953131" w:rsidRPr="004C642C">
        <w:rPr>
          <w:rFonts w:ascii="Times New Roman" w:eastAsia="標楷體" w:hAnsi="Times New Roman" w:cs="Times New Roman" w:hint="eastAsia"/>
          <w:sz w:val="26"/>
          <w:szCs w:val="26"/>
        </w:rPr>
        <w:t>永續發展目標</w:t>
      </w:r>
      <w:r w:rsidR="006969BD" w:rsidRPr="004C642C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6969BD" w:rsidRPr="004C642C">
        <w:rPr>
          <w:rFonts w:ascii="Times New Roman" w:eastAsia="標楷體" w:hAnsi="Times New Roman" w:cs="Times New Roman"/>
          <w:sz w:val="26"/>
          <w:szCs w:val="26"/>
        </w:rPr>
        <w:t>Sustainable Development Goals, SDG</w:t>
      </w:r>
      <w:r w:rsidR="00234F14" w:rsidRPr="004C642C">
        <w:rPr>
          <w:rFonts w:ascii="Times New Roman" w:eastAsia="標楷體" w:hAnsi="Times New Roman" w:cs="Times New Roman"/>
          <w:sz w:val="26"/>
          <w:szCs w:val="26"/>
        </w:rPr>
        <w:t>s</w:t>
      </w:r>
      <w:r w:rsidR="006969BD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5A5961" w:rsidRPr="004C642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303DC" w:rsidRPr="004C642C">
        <w:rPr>
          <w:rFonts w:ascii="Times New Roman" w:eastAsia="標楷體" w:hAnsi="Times New Roman" w:cs="Times New Roman" w:hint="eastAsia"/>
          <w:sz w:val="26"/>
          <w:szCs w:val="26"/>
        </w:rPr>
        <w:t>囊括經濟</w:t>
      </w:r>
      <w:r w:rsidR="00BF6BF2" w:rsidRPr="004C642C">
        <w:rPr>
          <w:rFonts w:ascii="Times New Roman" w:eastAsia="標楷體" w:hAnsi="Times New Roman" w:cs="Times New Roman" w:hint="eastAsia"/>
          <w:sz w:val="26"/>
          <w:szCs w:val="26"/>
        </w:rPr>
        <w:t>、社會與環境的重大議題，</w:t>
      </w:r>
      <w:r w:rsidR="005A5961" w:rsidRPr="004C642C">
        <w:rPr>
          <w:rFonts w:ascii="Times New Roman" w:eastAsia="標楷體" w:hAnsi="Times New Roman" w:cs="Times New Roman" w:hint="eastAsia"/>
          <w:sz w:val="26"/>
          <w:szCs w:val="26"/>
        </w:rPr>
        <w:t>期望這些</w:t>
      </w:r>
      <w:r w:rsidR="00FE2390" w:rsidRPr="004C642C">
        <w:rPr>
          <w:rFonts w:ascii="Times New Roman" w:eastAsia="標楷體" w:hAnsi="Times New Roman" w:cs="Times New Roman" w:hint="eastAsia"/>
          <w:sz w:val="26"/>
          <w:szCs w:val="26"/>
        </w:rPr>
        <w:t>重要</w:t>
      </w:r>
      <w:r w:rsidR="005A5961" w:rsidRPr="004C642C">
        <w:rPr>
          <w:rFonts w:ascii="Times New Roman" w:eastAsia="標楷體" w:hAnsi="Times New Roman" w:cs="Times New Roman" w:hint="eastAsia"/>
          <w:sz w:val="26"/>
          <w:szCs w:val="26"/>
        </w:rPr>
        <w:t>議題能永續發展</w:t>
      </w:r>
      <w:r w:rsidR="000B1633" w:rsidRPr="004C642C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ED7C8F" w:rsidRPr="004C642C">
        <w:rPr>
          <w:rFonts w:ascii="Times New Roman" w:eastAsia="標楷體" w:hAnsi="Times New Roman" w:cs="Times New Roman" w:hint="eastAsia"/>
          <w:sz w:val="26"/>
          <w:szCs w:val="26"/>
        </w:rPr>
        <w:t>隨後</w:t>
      </w:r>
      <w:r w:rsidR="007C43BA" w:rsidRPr="004C642C">
        <w:rPr>
          <w:rFonts w:ascii="Times New Roman" w:eastAsia="標楷體" w:hAnsi="Times New Roman" w:cs="Times New Roman" w:hint="eastAsia"/>
          <w:sz w:val="26"/>
          <w:szCs w:val="26"/>
        </w:rPr>
        <w:t>，聯合國教科文組織（</w:t>
      </w:r>
      <w:r w:rsidR="007C43BA" w:rsidRPr="004C642C">
        <w:rPr>
          <w:rFonts w:ascii="Times New Roman" w:eastAsia="標楷體" w:hAnsi="Times New Roman" w:cs="Times New Roman"/>
          <w:sz w:val="26"/>
          <w:szCs w:val="26"/>
        </w:rPr>
        <w:t>the United Nations Educational, Scientific and Cultural Organization, UNESCO</w:t>
      </w:r>
      <w:r w:rsidR="007C43BA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A303DC" w:rsidRPr="004C642C">
        <w:rPr>
          <w:rFonts w:ascii="Times New Roman" w:eastAsia="標楷體" w:hAnsi="Times New Roman" w:cs="Times New Roman" w:hint="eastAsia"/>
          <w:sz w:val="26"/>
          <w:szCs w:val="26"/>
        </w:rPr>
        <w:t>提出</w:t>
      </w:r>
      <w:r w:rsidR="001E792F" w:rsidRPr="004C642C">
        <w:rPr>
          <w:rFonts w:ascii="Times New Roman" w:eastAsia="標楷體" w:hAnsi="Times New Roman" w:cs="Times New Roman"/>
          <w:sz w:val="26"/>
          <w:szCs w:val="26"/>
        </w:rPr>
        <w:t>永續發展教育</w:t>
      </w:r>
      <w:r w:rsidR="001E792F" w:rsidRPr="004C642C">
        <w:rPr>
          <w:rFonts w:ascii="Times New Roman" w:eastAsia="標楷體" w:hAnsi="Times New Roman" w:cs="Times New Roman"/>
          <w:sz w:val="26"/>
          <w:szCs w:val="26"/>
        </w:rPr>
        <w:t>(</w:t>
      </w:r>
      <w:r w:rsidR="00743EA0" w:rsidRPr="004C642C">
        <w:rPr>
          <w:rFonts w:ascii="Times New Roman" w:eastAsia="標楷體" w:hAnsi="Times New Roman" w:cs="Times New Roman"/>
          <w:sz w:val="26"/>
          <w:szCs w:val="26"/>
        </w:rPr>
        <w:t>Education for Sustainable Development, ESD</w:t>
      </w:r>
      <w:r w:rsidR="001E792F" w:rsidRPr="004C642C">
        <w:rPr>
          <w:rFonts w:ascii="Times New Roman" w:eastAsia="標楷體" w:hAnsi="Times New Roman" w:cs="Times New Roman"/>
          <w:sz w:val="26"/>
          <w:szCs w:val="26"/>
        </w:rPr>
        <w:t>)</w:t>
      </w:r>
      <w:r w:rsidR="00A303DC" w:rsidRPr="004C642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42117" w:rsidRPr="004C642C">
        <w:rPr>
          <w:rFonts w:ascii="Times New Roman" w:eastAsia="標楷體" w:hAnsi="Times New Roman" w:cs="Times New Roman"/>
          <w:sz w:val="26"/>
          <w:szCs w:val="26"/>
        </w:rPr>
        <w:t>指的是以教育</w:t>
      </w:r>
      <w:r w:rsidR="00D96928" w:rsidRPr="004C642C">
        <w:rPr>
          <w:rFonts w:ascii="Times New Roman" w:eastAsia="標楷體" w:hAnsi="Times New Roman" w:cs="Times New Roman"/>
          <w:sz w:val="26"/>
          <w:szCs w:val="26"/>
        </w:rPr>
        <w:t>實現永續發展目標。</w:t>
      </w:r>
      <w:r w:rsidR="00456339" w:rsidRPr="004C642C">
        <w:rPr>
          <w:rFonts w:ascii="Times New Roman" w:eastAsia="標楷體" w:hAnsi="Times New Roman" w:cs="Times New Roman" w:hint="eastAsia"/>
          <w:sz w:val="26"/>
          <w:szCs w:val="26"/>
        </w:rPr>
        <w:t>未來公民</w:t>
      </w:r>
      <w:r w:rsidR="00855AC5" w:rsidRPr="004C642C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B05FA8" w:rsidRPr="004C642C">
        <w:rPr>
          <w:rFonts w:ascii="Times New Roman" w:eastAsia="標楷體" w:hAnsi="Times New Roman" w:cs="Times New Roman" w:hint="eastAsia"/>
          <w:sz w:val="26"/>
          <w:szCs w:val="26"/>
        </w:rPr>
        <w:t>面對這</w:t>
      </w:r>
      <w:r w:rsidR="00855AC5" w:rsidRPr="004C642C">
        <w:rPr>
          <w:rFonts w:ascii="Times New Roman" w:eastAsia="標楷體" w:hAnsi="Times New Roman" w:cs="Times New Roman" w:hint="eastAsia"/>
          <w:sz w:val="26"/>
          <w:szCs w:val="26"/>
        </w:rPr>
        <w:t>複雜多變</w:t>
      </w:r>
      <w:r w:rsidR="00F84369" w:rsidRPr="004C642C">
        <w:rPr>
          <w:rFonts w:ascii="Times New Roman" w:eastAsia="標楷體" w:hAnsi="Times New Roman" w:cs="Times New Roman" w:hint="eastAsia"/>
          <w:sz w:val="26"/>
          <w:szCs w:val="26"/>
        </w:rPr>
        <w:t>、不確定性與風險增加</w:t>
      </w:r>
      <w:r w:rsidR="00855AC5" w:rsidRPr="004C642C">
        <w:rPr>
          <w:rFonts w:ascii="Times New Roman" w:eastAsia="標楷體" w:hAnsi="Times New Roman" w:cs="Times New Roman" w:hint="eastAsia"/>
          <w:sz w:val="26"/>
          <w:szCs w:val="26"/>
        </w:rPr>
        <w:t>的情境，</w:t>
      </w:r>
      <w:r w:rsidR="005A0155" w:rsidRPr="004C642C">
        <w:rPr>
          <w:rFonts w:ascii="Times New Roman" w:eastAsia="標楷體" w:hAnsi="Times New Roman" w:cs="Times New Roman" w:hint="eastAsia"/>
          <w:sz w:val="26"/>
          <w:szCs w:val="26"/>
        </w:rPr>
        <w:t>須</w:t>
      </w:r>
      <w:r w:rsidR="008D7125" w:rsidRPr="004C642C">
        <w:rPr>
          <w:rFonts w:ascii="Times New Roman" w:eastAsia="標楷體" w:hAnsi="Times New Roman" w:cs="Times New Roman" w:hint="eastAsia"/>
          <w:sz w:val="26"/>
          <w:szCs w:val="26"/>
        </w:rPr>
        <w:t>應用習得的</w:t>
      </w:r>
      <w:r w:rsidR="00054B29" w:rsidRPr="004C642C">
        <w:rPr>
          <w:rFonts w:ascii="Times New Roman" w:eastAsia="標楷體" w:hAnsi="Times New Roman" w:cs="Times New Roman" w:hint="eastAsia"/>
          <w:sz w:val="26"/>
          <w:szCs w:val="26"/>
        </w:rPr>
        <w:t>素養因應這些變化，並做出</w:t>
      </w:r>
      <w:r w:rsidR="009B6F50" w:rsidRPr="004C642C">
        <w:rPr>
          <w:rFonts w:ascii="Times New Roman" w:eastAsia="標楷體" w:hAnsi="Times New Roman" w:cs="Times New Roman" w:hint="eastAsia"/>
          <w:sz w:val="26"/>
          <w:szCs w:val="26"/>
        </w:rPr>
        <w:t>實際的</w:t>
      </w:r>
      <w:r w:rsidR="00054B29" w:rsidRPr="004C642C">
        <w:rPr>
          <w:rFonts w:ascii="Times New Roman" w:eastAsia="標楷體" w:hAnsi="Times New Roman" w:cs="Times New Roman" w:hint="eastAsia"/>
          <w:sz w:val="26"/>
          <w:szCs w:val="26"/>
        </w:rPr>
        <w:t>行動。</w:t>
      </w:r>
    </w:p>
    <w:p w14:paraId="4C1F59DC" w14:textId="1FF67578" w:rsidR="00020A43" w:rsidRPr="004C642C" w:rsidRDefault="004E2186" w:rsidP="00020A43">
      <w:pPr>
        <w:pStyle w:val="Web"/>
        <w:spacing w:before="0" w:beforeAutospacing="0" w:after="0" w:afterAutospacing="0" w:line="400" w:lineRule="exact"/>
        <w:ind w:leftChars="250" w:left="60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C642C">
        <w:rPr>
          <w:rFonts w:ascii="Times New Roman" w:eastAsia="標楷體" w:hAnsi="Times New Roman" w:cs="Times New Roman" w:hint="eastAsia"/>
          <w:sz w:val="26"/>
          <w:szCs w:val="26"/>
        </w:rPr>
        <w:t>聯合國教科文組織在</w:t>
      </w:r>
      <w:r w:rsidRPr="004C642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4C642C">
        <w:rPr>
          <w:rFonts w:ascii="Times New Roman" w:eastAsia="標楷體" w:hAnsi="Times New Roman" w:cs="Times New Roman"/>
          <w:sz w:val="26"/>
          <w:szCs w:val="26"/>
        </w:rPr>
        <w:t>018</w:t>
      </w:r>
      <w:r w:rsidRPr="004C642C">
        <w:rPr>
          <w:rFonts w:ascii="Times New Roman" w:eastAsia="標楷體" w:hAnsi="Times New Roman" w:cs="Times New Roman" w:hint="eastAsia"/>
          <w:sz w:val="26"/>
          <w:szCs w:val="26"/>
        </w:rPr>
        <w:t>年出版的</w:t>
      </w:r>
      <w:r w:rsidR="00B82C63" w:rsidRPr="004C642C">
        <w:rPr>
          <w:rFonts w:ascii="Times New Roman" w:eastAsia="標楷體" w:hAnsi="Times New Roman" w:cs="Times New Roman"/>
          <w:sz w:val="26"/>
          <w:szCs w:val="26"/>
        </w:rPr>
        <w:t>Issues and trends in education for sustainable development</w:t>
      </w:r>
      <w:r w:rsidR="00B82C63" w:rsidRPr="004C642C">
        <w:rPr>
          <w:rFonts w:ascii="Times New Roman" w:eastAsia="標楷體" w:hAnsi="Times New Roman" w:cs="Times New Roman" w:hint="eastAsia"/>
          <w:sz w:val="26"/>
          <w:szCs w:val="26"/>
        </w:rPr>
        <w:t>一書中，指出永續發展教育</w:t>
      </w:r>
      <w:r w:rsidR="008F5892" w:rsidRPr="004C642C">
        <w:rPr>
          <w:rFonts w:ascii="Times New Roman" w:eastAsia="標楷體" w:hAnsi="Times New Roman" w:cs="Times New Roman" w:hint="eastAsia"/>
          <w:sz w:val="26"/>
          <w:szCs w:val="26"/>
        </w:rPr>
        <w:t>是</w:t>
      </w:r>
      <w:r w:rsidR="00A91055" w:rsidRPr="004C642C">
        <w:rPr>
          <w:rFonts w:ascii="Times New Roman" w:eastAsia="標楷體" w:hAnsi="Times New Roman" w:cs="Times New Roman" w:hint="eastAsia"/>
          <w:sz w:val="26"/>
          <w:szCs w:val="26"/>
        </w:rPr>
        <w:t>以學生為中心的，且</w:t>
      </w:r>
      <w:r w:rsidR="008F5892" w:rsidRPr="004C642C">
        <w:rPr>
          <w:rFonts w:ascii="Times New Roman" w:eastAsia="標楷體" w:hAnsi="Times New Roman" w:cs="Times New Roman" w:hint="eastAsia"/>
          <w:sz w:val="26"/>
          <w:szCs w:val="26"/>
        </w:rPr>
        <w:t>具變革性的</w:t>
      </w:r>
      <w:r w:rsidR="008F5892" w:rsidRPr="004C642C">
        <w:rPr>
          <w:rFonts w:ascii="Times New Roman" w:eastAsia="標楷體" w:hAnsi="Times New Roman" w:cs="Times New Roman"/>
          <w:sz w:val="26"/>
          <w:szCs w:val="26"/>
        </w:rPr>
        <w:t>(transformative)</w:t>
      </w:r>
      <w:r w:rsidR="00442F2B" w:rsidRPr="004C642C">
        <w:rPr>
          <w:rFonts w:ascii="Times New Roman" w:eastAsia="標楷體" w:hAnsi="Times New Roman" w:cs="Times New Roman" w:hint="eastAsia"/>
          <w:sz w:val="26"/>
          <w:szCs w:val="26"/>
        </w:rPr>
        <w:t>以及</w:t>
      </w:r>
      <w:r w:rsidR="00B82C63" w:rsidRPr="004C642C">
        <w:rPr>
          <w:rFonts w:ascii="Times New Roman" w:eastAsia="標楷體" w:hAnsi="Times New Roman" w:cs="Times New Roman" w:hint="eastAsia"/>
          <w:sz w:val="26"/>
          <w:szCs w:val="26"/>
        </w:rPr>
        <w:t>素養</w:t>
      </w:r>
      <w:r w:rsidR="00697E3B" w:rsidRPr="004C642C">
        <w:rPr>
          <w:rFonts w:ascii="Times New Roman" w:eastAsia="標楷體" w:hAnsi="Times New Roman" w:cs="Times New Roman" w:hint="eastAsia"/>
          <w:sz w:val="26"/>
          <w:szCs w:val="26"/>
        </w:rPr>
        <w:t>導向的教育（</w:t>
      </w:r>
      <w:r w:rsidR="00697E3B" w:rsidRPr="004C642C">
        <w:rPr>
          <w:rFonts w:ascii="Times New Roman" w:eastAsia="標楷體" w:hAnsi="Times New Roman" w:cs="Times New Roman"/>
          <w:sz w:val="26"/>
          <w:szCs w:val="26"/>
        </w:rPr>
        <w:t>competence-based education</w:t>
      </w:r>
      <w:r w:rsidR="00697E3B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8F5892" w:rsidRPr="004C642C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C63D12" w:rsidRPr="004C642C">
        <w:rPr>
          <w:rFonts w:ascii="Times New Roman" w:eastAsia="標楷體" w:hAnsi="Times New Roman" w:cs="Times New Roman" w:hint="eastAsia"/>
          <w:sz w:val="26"/>
          <w:szCs w:val="26"/>
        </w:rPr>
        <w:t>國際間對永續發展教育</w:t>
      </w:r>
      <w:r w:rsidR="00062A46" w:rsidRPr="004C642C">
        <w:rPr>
          <w:rFonts w:ascii="Times New Roman" w:eastAsia="標楷體" w:hAnsi="Times New Roman" w:cs="Times New Roman" w:hint="eastAsia"/>
          <w:sz w:val="26"/>
          <w:szCs w:val="26"/>
        </w:rPr>
        <w:t>所需培育</w:t>
      </w:r>
      <w:r w:rsidR="00C63D12" w:rsidRPr="004C642C">
        <w:rPr>
          <w:rFonts w:ascii="Times New Roman" w:eastAsia="標楷體" w:hAnsi="Times New Roman" w:cs="Times New Roman" w:hint="eastAsia"/>
          <w:sz w:val="26"/>
          <w:szCs w:val="26"/>
        </w:rPr>
        <w:t>的關鍵素養，目</w:t>
      </w:r>
      <w:r w:rsidR="00F0760E" w:rsidRPr="004C642C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C63D12" w:rsidRPr="004C642C">
        <w:rPr>
          <w:rFonts w:ascii="Times New Roman" w:eastAsia="標楷體" w:hAnsi="Times New Roman" w:cs="Times New Roman" w:hint="eastAsia"/>
          <w:sz w:val="26"/>
          <w:szCs w:val="26"/>
        </w:rPr>
        <w:t>的共識</w:t>
      </w:r>
      <w:r w:rsidR="00A05F14" w:rsidRPr="004C642C">
        <w:rPr>
          <w:rFonts w:ascii="Times New Roman" w:eastAsia="標楷體" w:hAnsi="Times New Roman" w:cs="Times New Roman" w:hint="eastAsia"/>
          <w:sz w:val="26"/>
          <w:szCs w:val="26"/>
        </w:rPr>
        <w:t>有</w:t>
      </w:r>
      <w:r w:rsidR="0015698A" w:rsidRPr="004C642C">
        <w:rPr>
          <w:rFonts w:ascii="Times New Roman" w:eastAsia="標楷體" w:hAnsi="Times New Roman" w:cs="Times New Roman" w:hint="eastAsia"/>
          <w:sz w:val="26"/>
          <w:szCs w:val="26"/>
        </w:rPr>
        <w:t>以下</w:t>
      </w:r>
      <w:r w:rsidR="00A05F14" w:rsidRPr="004C642C">
        <w:rPr>
          <w:rFonts w:ascii="Times New Roman" w:eastAsia="標楷體" w:hAnsi="Times New Roman" w:cs="Times New Roman" w:hint="eastAsia"/>
          <w:sz w:val="26"/>
          <w:szCs w:val="26"/>
        </w:rPr>
        <w:t>六項</w:t>
      </w:r>
      <w:r w:rsidR="00F0760E" w:rsidRPr="004C642C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101470" w:rsidRPr="004C642C">
        <w:rPr>
          <w:rFonts w:ascii="Times New Roman" w:eastAsia="標楷體" w:hAnsi="Times New Roman" w:cs="Times New Roman"/>
          <w:sz w:val="26"/>
          <w:szCs w:val="26"/>
        </w:rPr>
        <w:t>1)</w:t>
      </w:r>
      <w:r w:rsidR="00D72232" w:rsidRPr="004C642C">
        <w:rPr>
          <w:rFonts w:ascii="Times New Roman" w:eastAsia="標楷體" w:hAnsi="Times New Roman" w:cs="Times New Roman" w:hint="eastAsia"/>
          <w:sz w:val="26"/>
          <w:szCs w:val="26"/>
        </w:rPr>
        <w:t>系統性思考（</w:t>
      </w:r>
      <w:r w:rsidR="004A5842" w:rsidRPr="004C642C">
        <w:rPr>
          <w:rFonts w:ascii="Times New Roman" w:eastAsia="標楷體" w:hAnsi="Times New Roman" w:cs="Times New Roman"/>
          <w:sz w:val="26"/>
          <w:szCs w:val="26"/>
        </w:rPr>
        <w:t>Systems thinking competency</w:t>
      </w:r>
      <w:r w:rsidR="004A5842" w:rsidRPr="004C642C">
        <w:rPr>
          <w:rFonts w:ascii="Times New Roman" w:eastAsia="標楷體" w:hAnsi="Times New Roman" w:cs="Times New Roman" w:hint="eastAsia"/>
          <w:sz w:val="26"/>
          <w:szCs w:val="26"/>
        </w:rPr>
        <w:t>）、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101470" w:rsidRPr="004C642C">
        <w:rPr>
          <w:rFonts w:ascii="Times New Roman" w:eastAsia="標楷體" w:hAnsi="Times New Roman" w:cs="Times New Roman"/>
          <w:sz w:val="26"/>
          <w:szCs w:val="26"/>
        </w:rPr>
        <w:t>2)</w:t>
      </w:r>
      <w:r w:rsidR="00E46955" w:rsidRPr="004C642C">
        <w:rPr>
          <w:rFonts w:ascii="Times New Roman" w:eastAsia="標楷體" w:hAnsi="Times New Roman" w:cs="Times New Roman" w:hint="eastAsia"/>
          <w:sz w:val="26"/>
          <w:szCs w:val="26"/>
        </w:rPr>
        <w:t>預期</w:t>
      </w:r>
      <w:r w:rsidR="00665C97" w:rsidRPr="004C642C">
        <w:rPr>
          <w:rFonts w:ascii="Times New Roman" w:eastAsia="標楷體" w:hAnsi="Times New Roman" w:cs="Times New Roman" w:hint="eastAsia"/>
          <w:sz w:val="26"/>
          <w:szCs w:val="26"/>
        </w:rPr>
        <w:t>素養</w:t>
      </w:r>
      <w:r w:rsidR="00497123" w:rsidRPr="004C642C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60143A" w:rsidRPr="004C642C">
        <w:rPr>
          <w:rFonts w:ascii="Times New Roman" w:eastAsia="標楷體" w:hAnsi="Times New Roman" w:cs="Times New Roman"/>
          <w:sz w:val="26"/>
          <w:szCs w:val="26"/>
        </w:rPr>
        <w:t>Anticipatory competency</w:t>
      </w:r>
      <w:r w:rsidR="00497123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60143A" w:rsidRPr="004C642C">
        <w:rPr>
          <w:rFonts w:ascii="Times New Roman" w:eastAsia="標楷體" w:hAnsi="Times New Roman" w:cs="Times New Roman" w:hint="eastAsia"/>
          <w:sz w:val="26"/>
          <w:szCs w:val="26"/>
        </w:rPr>
        <w:t>：評估</w:t>
      </w:r>
      <w:r w:rsidR="00973DE5" w:rsidRPr="004C642C">
        <w:rPr>
          <w:rFonts w:ascii="Times New Roman" w:eastAsia="標楷體" w:hAnsi="Times New Roman" w:cs="Times New Roman" w:hint="eastAsia"/>
          <w:sz w:val="26"/>
          <w:szCs w:val="26"/>
        </w:rPr>
        <w:t>行動的後果</w:t>
      </w:r>
      <w:r w:rsidR="001901C7" w:rsidRPr="004C642C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101470" w:rsidRPr="004C642C">
        <w:rPr>
          <w:rFonts w:ascii="Times New Roman" w:eastAsia="標楷體" w:hAnsi="Times New Roman" w:cs="Times New Roman"/>
          <w:sz w:val="26"/>
          <w:szCs w:val="26"/>
        </w:rPr>
        <w:t>3)</w:t>
      </w:r>
      <w:r w:rsidR="00C96722" w:rsidRPr="004C642C">
        <w:rPr>
          <w:rFonts w:ascii="Times New Roman" w:eastAsia="標楷體" w:hAnsi="Times New Roman" w:cs="Times New Roman" w:hint="eastAsia"/>
          <w:sz w:val="26"/>
          <w:szCs w:val="26"/>
        </w:rPr>
        <w:t>規範</w:t>
      </w:r>
      <w:r w:rsidR="001179A8" w:rsidRPr="004C642C">
        <w:rPr>
          <w:rFonts w:ascii="Times New Roman" w:eastAsia="標楷體" w:hAnsi="Times New Roman" w:cs="Times New Roman" w:hint="eastAsia"/>
          <w:sz w:val="26"/>
          <w:szCs w:val="26"/>
        </w:rPr>
        <w:t>素養</w:t>
      </w:r>
      <w:r w:rsidR="00497123" w:rsidRPr="004C642C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97123" w:rsidRPr="004C642C">
        <w:rPr>
          <w:rFonts w:ascii="Times New Roman" w:eastAsia="標楷體" w:hAnsi="Times New Roman" w:cs="Times New Roman"/>
          <w:sz w:val="26"/>
          <w:szCs w:val="26"/>
        </w:rPr>
        <w:t>Normative competency</w:t>
      </w:r>
      <w:r w:rsidR="00497123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1179A8" w:rsidRPr="004C642C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7E0047" w:rsidRPr="004C642C">
        <w:rPr>
          <w:rFonts w:ascii="Times New Roman" w:eastAsia="標楷體" w:hAnsi="Times New Roman" w:cs="Times New Roman" w:hint="eastAsia"/>
          <w:sz w:val="26"/>
          <w:szCs w:val="26"/>
        </w:rPr>
        <w:t>理解與反思、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101470" w:rsidRPr="004C642C">
        <w:rPr>
          <w:rFonts w:ascii="Times New Roman" w:eastAsia="標楷體" w:hAnsi="Times New Roman" w:cs="Times New Roman"/>
          <w:sz w:val="26"/>
          <w:szCs w:val="26"/>
        </w:rPr>
        <w:t>4)</w:t>
      </w:r>
      <w:r w:rsidR="00980AED" w:rsidRPr="004C642C">
        <w:rPr>
          <w:rFonts w:ascii="Times New Roman" w:eastAsia="標楷體" w:hAnsi="Times New Roman" w:cs="Times New Roman" w:hint="eastAsia"/>
          <w:sz w:val="26"/>
          <w:szCs w:val="26"/>
        </w:rPr>
        <w:t>策略素養</w:t>
      </w:r>
      <w:r w:rsidR="00825839" w:rsidRPr="004C642C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825839" w:rsidRPr="004C642C">
        <w:rPr>
          <w:rFonts w:ascii="Times New Roman" w:eastAsia="標楷體" w:hAnsi="Times New Roman" w:cs="Times New Roman"/>
          <w:sz w:val="26"/>
          <w:szCs w:val="26"/>
        </w:rPr>
        <w:t>Strategic competency</w:t>
      </w:r>
      <w:r w:rsidR="00825839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980AED" w:rsidRPr="004C642C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433161" w:rsidRPr="004C642C">
        <w:rPr>
          <w:rFonts w:ascii="Times New Roman" w:eastAsia="標楷體" w:hAnsi="Times New Roman" w:cs="Times New Roman" w:hint="eastAsia"/>
          <w:sz w:val="26"/>
          <w:szCs w:val="26"/>
        </w:rPr>
        <w:t>規劃創新的</w:t>
      </w:r>
      <w:r w:rsidR="00A96CEE" w:rsidRPr="004C642C">
        <w:rPr>
          <w:rFonts w:ascii="Times New Roman" w:eastAsia="標楷體" w:hAnsi="Times New Roman" w:cs="Times New Roman" w:hint="eastAsia"/>
          <w:sz w:val="26"/>
          <w:szCs w:val="26"/>
        </w:rPr>
        <w:t>永續發展行動、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101470" w:rsidRPr="004C642C">
        <w:rPr>
          <w:rFonts w:ascii="Times New Roman" w:eastAsia="標楷體" w:hAnsi="Times New Roman" w:cs="Times New Roman"/>
          <w:sz w:val="26"/>
          <w:szCs w:val="26"/>
        </w:rPr>
        <w:t>5)</w:t>
      </w:r>
      <w:r w:rsidR="00D76D9C" w:rsidRPr="004C642C">
        <w:rPr>
          <w:rFonts w:ascii="Times New Roman" w:eastAsia="標楷體" w:hAnsi="Times New Roman" w:cs="Times New Roman" w:hint="eastAsia"/>
          <w:sz w:val="26"/>
          <w:szCs w:val="26"/>
        </w:rPr>
        <w:t>團隊合作</w:t>
      </w:r>
      <w:r w:rsidR="00B40CD9" w:rsidRPr="004C642C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B40CD9" w:rsidRPr="004C642C">
        <w:rPr>
          <w:rFonts w:ascii="Times New Roman" w:eastAsia="標楷體" w:hAnsi="Times New Roman" w:cs="Times New Roman"/>
          <w:sz w:val="26"/>
          <w:szCs w:val="26"/>
        </w:rPr>
        <w:t>Collaboration competency</w:t>
      </w:r>
      <w:r w:rsidR="00B40CD9" w:rsidRPr="004C642C">
        <w:rPr>
          <w:rFonts w:ascii="Times New Roman" w:eastAsia="標楷體" w:hAnsi="Times New Roman" w:cs="Times New Roman" w:hint="eastAsia"/>
          <w:sz w:val="26"/>
          <w:szCs w:val="26"/>
        </w:rPr>
        <w:t>）、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101470" w:rsidRPr="004C642C">
        <w:rPr>
          <w:rFonts w:ascii="Times New Roman" w:eastAsia="標楷體" w:hAnsi="Times New Roman" w:cs="Times New Roman"/>
          <w:sz w:val="26"/>
          <w:szCs w:val="26"/>
        </w:rPr>
        <w:t>6)</w:t>
      </w:r>
      <w:r w:rsidR="00EB4067" w:rsidRPr="004C642C">
        <w:rPr>
          <w:rFonts w:ascii="Times New Roman" w:eastAsia="標楷體" w:hAnsi="Times New Roman" w:cs="Times New Roman" w:hint="eastAsia"/>
          <w:sz w:val="26"/>
          <w:szCs w:val="26"/>
        </w:rPr>
        <w:t>批判思考（</w:t>
      </w:r>
      <w:r w:rsidR="00EB4067" w:rsidRPr="004C642C">
        <w:rPr>
          <w:rFonts w:ascii="Times New Roman" w:eastAsia="標楷體" w:hAnsi="Times New Roman" w:cs="Times New Roman"/>
          <w:sz w:val="26"/>
          <w:szCs w:val="26"/>
        </w:rPr>
        <w:t>Critical thinking competency</w:t>
      </w:r>
      <w:r w:rsidR="00EB4067" w:rsidRPr="004C642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101470" w:rsidRPr="004C642C">
        <w:rPr>
          <w:rFonts w:ascii="Times New Roman" w:eastAsia="標楷體" w:hAnsi="Times New Roman" w:cs="Times New Roman" w:hint="eastAsia"/>
          <w:sz w:val="26"/>
          <w:szCs w:val="26"/>
        </w:rPr>
        <w:t>等</w:t>
      </w:r>
      <w:r w:rsidR="00553712" w:rsidRPr="004C642C">
        <w:rPr>
          <w:rFonts w:ascii="Times New Roman" w:eastAsia="標楷體" w:hAnsi="Times New Roman" w:cs="Times New Roman" w:hint="eastAsia"/>
          <w:sz w:val="26"/>
          <w:szCs w:val="26"/>
        </w:rPr>
        <w:t>，牽涉知識、技能、價值觀</w:t>
      </w:r>
      <w:r w:rsidR="00F62696" w:rsidRPr="004C642C">
        <w:rPr>
          <w:rFonts w:ascii="Times New Roman" w:eastAsia="標楷體" w:hAnsi="Times New Roman" w:cs="Times New Roman" w:hint="eastAsia"/>
          <w:sz w:val="26"/>
          <w:szCs w:val="26"/>
        </w:rPr>
        <w:t>與動機</w:t>
      </w:r>
      <w:r w:rsidR="00011E45" w:rsidRPr="004C642C">
        <w:rPr>
          <w:rFonts w:ascii="Times New Roman" w:eastAsia="標楷體" w:hAnsi="Times New Roman" w:cs="Times New Roman" w:hint="eastAsia"/>
          <w:sz w:val="26"/>
          <w:szCs w:val="26"/>
        </w:rPr>
        <w:t>面向</w:t>
      </w:r>
      <w:r w:rsidR="00F62696" w:rsidRPr="004C642C">
        <w:rPr>
          <w:rFonts w:ascii="Times New Roman" w:eastAsia="標楷體" w:hAnsi="Times New Roman" w:cs="Times New Roman" w:hint="eastAsia"/>
          <w:sz w:val="26"/>
          <w:szCs w:val="26"/>
        </w:rPr>
        <w:t>的整合。</w:t>
      </w:r>
      <w:r w:rsidR="000C5923" w:rsidRPr="004C642C">
        <w:rPr>
          <w:rFonts w:ascii="Times New Roman" w:eastAsia="標楷體" w:hAnsi="Times New Roman" w:cs="Times New Roman" w:hint="eastAsia"/>
          <w:sz w:val="26"/>
          <w:szCs w:val="26"/>
        </w:rPr>
        <w:t>國內</w:t>
      </w:r>
      <w:r w:rsidR="001901C7" w:rsidRPr="004C642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1901C7" w:rsidRPr="004C642C">
        <w:rPr>
          <w:rFonts w:ascii="Times New Roman" w:eastAsia="標楷體" w:hAnsi="Times New Roman" w:cs="Times New Roman"/>
          <w:sz w:val="26"/>
          <w:szCs w:val="26"/>
        </w:rPr>
        <w:t>08</w:t>
      </w:r>
      <w:r w:rsidR="001901C7" w:rsidRPr="004C642C">
        <w:rPr>
          <w:rFonts w:ascii="Times New Roman" w:eastAsia="標楷體" w:hAnsi="Times New Roman" w:cs="Times New Roman" w:hint="eastAsia"/>
          <w:sz w:val="26"/>
          <w:szCs w:val="26"/>
        </w:rPr>
        <w:t>課綱</w:t>
      </w:r>
      <w:r w:rsidR="0089742A" w:rsidRPr="004C642C">
        <w:rPr>
          <w:rFonts w:ascii="Times New Roman" w:eastAsia="標楷體" w:hAnsi="Times New Roman" w:cs="Times New Roman" w:hint="eastAsia"/>
          <w:sz w:val="26"/>
          <w:szCs w:val="26"/>
        </w:rPr>
        <w:t>三面九項的核心素養</w:t>
      </w:r>
      <w:r w:rsidR="000C0022" w:rsidRPr="004C642C">
        <w:rPr>
          <w:rFonts w:ascii="Times New Roman" w:eastAsia="標楷體" w:hAnsi="Times New Roman" w:cs="Times New Roman" w:hint="eastAsia"/>
          <w:sz w:val="26"/>
          <w:szCs w:val="26"/>
        </w:rPr>
        <w:t>能對應與呼應以上這些永續教育理念</w:t>
      </w:r>
      <w:r w:rsidR="0089742A" w:rsidRPr="004C642C">
        <w:rPr>
          <w:rFonts w:ascii="Times New Roman" w:eastAsia="標楷體" w:hAnsi="Times New Roman" w:cs="Times New Roman" w:hint="eastAsia"/>
          <w:sz w:val="26"/>
          <w:szCs w:val="26"/>
        </w:rPr>
        <w:t>，國內</w:t>
      </w:r>
      <w:r w:rsidR="00E01CCF" w:rsidRPr="004C642C">
        <w:rPr>
          <w:rFonts w:ascii="Times New Roman" w:eastAsia="標楷體" w:hAnsi="Times New Roman" w:cs="Times New Roman" w:hint="eastAsia"/>
          <w:sz w:val="26"/>
          <w:szCs w:val="26"/>
        </w:rPr>
        <w:t>強調</w:t>
      </w:r>
      <w:r w:rsidR="00792CBF" w:rsidRPr="004C642C">
        <w:rPr>
          <w:rFonts w:ascii="Times New Roman" w:eastAsia="標楷體" w:hAnsi="Times New Roman" w:cs="Times New Roman" w:hint="eastAsia"/>
          <w:sz w:val="26"/>
          <w:szCs w:val="26"/>
        </w:rPr>
        <w:t>的素養導向教學</w:t>
      </w:r>
      <w:r w:rsidR="004A5243" w:rsidRPr="004C642C">
        <w:rPr>
          <w:rFonts w:ascii="Times New Roman" w:eastAsia="標楷體" w:hAnsi="Times New Roman" w:cs="Times New Roman" w:hint="eastAsia"/>
          <w:sz w:val="26"/>
          <w:szCs w:val="26"/>
        </w:rPr>
        <w:t>亦與之</w:t>
      </w:r>
      <w:r w:rsidR="00020A43" w:rsidRPr="004C642C">
        <w:rPr>
          <w:rFonts w:ascii="Times New Roman" w:eastAsia="標楷體" w:hAnsi="Times New Roman" w:cs="Times New Roman" w:hint="eastAsia"/>
          <w:sz w:val="26"/>
          <w:szCs w:val="26"/>
        </w:rPr>
        <w:t>不謀而合</w:t>
      </w:r>
      <w:r w:rsidR="00792CBF" w:rsidRPr="004C642C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59F580C" w14:textId="58F9AFD1" w:rsidR="00AA2B96" w:rsidRPr="004C642C" w:rsidRDefault="006A3510" w:rsidP="00C4179B">
      <w:pPr>
        <w:pStyle w:val="Web"/>
        <w:spacing w:before="0" w:beforeAutospacing="0" w:after="0" w:afterAutospacing="0" w:line="400" w:lineRule="exact"/>
        <w:ind w:leftChars="250" w:left="60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C642C">
        <w:rPr>
          <w:rFonts w:ascii="Times New Roman" w:eastAsia="標楷體" w:hAnsi="Times New Roman" w:cs="Times New Roman"/>
          <w:sz w:val="26"/>
          <w:szCs w:val="26"/>
        </w:rPr>
        <w:t>根據上述，本研討會</w:t>
      </w:r>
      <w:r w:rsidR="00321DEA" w:rsidRPr="004C642C">
        <w:rPr>
          <w:rFonts w:ascii="Times New Roman" w:eastAsia="標楷體" w:hAnsi="Times New Roman" w:cs="Times New Roman" w:hint="eastAsia"/>
          <w:sz w:val="26"/>
          <w:szCs w:val="26"/>
        </w:rPr>
        <w:t>將結合</w:t>
      </w:r>
      <w:r w:rsidR="00BE44AD" w:rsidRPr="004C642C">
        <w:rPr>
          <w:rFonts w:ascii="Times New Roman" w:eastAsia="標楷體" w:hAnsi="Times New Roman" w:cs="Times New Roman" w:hint="eastAsia"/>
          <w:sz w:val="26"/>
          <w:szCs w:val="26"/>
        </w:rPr>
        <w:t>本校</w:t>
      </w:r>
      <w:r w:rsidR="00D35570" w:rsidRPr="004C642C">
        <w:rPr>
          <w:rFonts w:ascii="Times New Roman" w:eastAsia="標楷體" w:hAnsi="Times New Roman" w:cs="Times New Roman" w:hint="eastAsia"/>
          <w:sz w:val="26"/>
          <w:szCs w:val="26"/>
        </w:rPr>
        <w:t>特色與</w:t>
      </w:r>
      <w:r w:rsidR="00BE44AD" w:rsidRPr="004C642C">
        <w:rPr>
          <w:rFonts w:ascii="Times New Roman" w:eastAsia="標楷體" w:hAnsi="Times New Roman" w:cs="Times New Roman" w:hint="eastAsia"/>
          <w:sz w:val="26"/>
          <w:szCs w:val="26"/>
        </w:rPr>
        <w:t>師資培育重點</w:t>
      </w:r>
      <w:r w:rsidR="008966DC" w:rsidRPr="004C642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490163" w:rsidRPr="004C642C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D35570" w:rsidRPr="004C642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D35570" w:rsidRPr="004C642C">
        <w:rPr>
          <w:rFonts w:ascii="Times New Roman" w:eastAsia="標楷體" w:hAnsi="Times New Roman" w:cs="Times New Roman"/>
          <w:sz w:val="26"/>
          <w:szCs w:val="26"/>
        </w:rPr>
        <w:t>7</w:t>
      </w:r>
      <w:r w:rsidR="00D35570" w:rsidRPr="004C642C">
        <w:rPr>
          <w:rFonts w:ascii="Times New Roman" w:eastAsia="標楷體" w:hAnsi="Times New Roman" w:cs="Times New Roman" w:hint="eastAsia"/>
          <w:sz w:val="26"/>
          <w:szCs w:val="26"/>
        </w:rPr>
        <w:t>項永續發展目標中，以</w:t>
      </w:r>
      <w:r w:rsidR="00AE5C2C" w:rsidRPr="004C642C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6C0075" w:rsidRPr="004C642C"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6C0075" w:rsidRPr="004C642C">
        <w:rPr>
          <w:rFonts w:ascii="Times New Roman" w:eastAsia="標楷體" w:hAnsi="Times New Roman" w:cs="Times New Roman"/>
          <w:sz w:val="26"/>
          <w:szCs w:val="26"/>
        </w:rPr>
        <w:t>4</w:t>
      </w:r>
      <w:r w:rsidR="006C0075" w:rsidRPr="004C642C">
        <w:rPr>
          <w:rFonts w:ascii="Times New Roman" w:eastAsia="標楷體" w:hAnsi="Times New Roman" w:cs="Times New Roman" w:hint="eastAsia"/>
          <w:sz w:val="26"/>
          <w:szCs w:val="26"/>
        </w:rPr>
        <w:t>項優質教育</w:t>
      </w:r>
      <w:r w:rsidR="00AE5C2C" w:rsidRPr="004C642C">
        <w:rPr>
          <w:rFonts w:ascii="Times New Roman" w:eastAsia="標楷體" w:hAnsi="Times New Roman" w:cs="Times New Roman" w:hint="eastAsia"/>
          <w:sz w:val="26"/>
          <w:szCs w:val="26"/>
        </w:rPr>
        <w:t>」以及「第</w:t>
      </w:r>
      <w:r w:rsidR="00AE5C2C" w:rsidRPr="004C642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AE5C2C" w:rsidRPr="004C642C">
        <w:rPr>
          <w:rFonts w:ascii="Times New Roman" w:eastAsia="標楷體" w:hAnsi="Times New Roman" w:cs="Times New Roman"/>
          <w:sz w:val="26"/>
          <w:szCs w:val="26"/>
        </w:rPr>
        <w:t>4</w:t>
      </w:r>
      <w:r w:rsidR="00AE5C2C" w:rsidRPr="004C642C">
        <w:rPr>
          <w:rFonts w:ascii="Times New Roman" w:eastAsia="標楷體" w:hAnsi="Times New Roman" w:cs="Times New Roman" w:hint="eastAsia"/>
          <w:sz w:val="26"/>
          <w:szCs w:val="26"/>
        </w:rPr>
        <w:t>項</w:t>
      </w:r>
      <w:r w:rsidR="00937C32" w:rsidRPr="004C642C">
        <w:rPr>
          <w:rFonts w:ascii="Times New Roman" w:eastAsia="標楷體" w:hAnsi="Times New Roman" w:cs="Times New Roman" w:hint="eastAsia"/>
          <w:sz w:val="26"/>
          <w:szCs w:val="26"/>
        </w:rPr>
        <w:t>永續海洋與保育</w:t>
      </w:r>
      <w:r w:rsidR="00AE5C2C" w:rsidRPr="004C642C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937C32" w:rsidRPr="004C642C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="00B810A5" w:rsidRPr="004C642C">
        <w:rPr>
          <w:rFonts w:ascii="Times New Roman" w:eastAsia="標楷體" w:hAnsi="Times New Roman" w:cs="Times New Roman" w:hint="eastAsia"/>
          <w:sz w:val="26"/>
          <w:szCs w:val="26"/>
        </w:rPr>
        <w:t>宗旨</w:t>
      </w:r>
      <w:r w:rsidR="00E54DF5" w:rsidRPr="004C642C">
        <w:rPr>
          <w:rFonts w:ascii="Times New Roman" w:eastAsia="標楷體" w:hAnsi="Times New Roman" w:cs="Times New Roman" w:hint="eastAsia"/>
          <w:sz w:val="26"/>
          <w:szCs w:val="26"/>
        </w:rPr>
        <w:t>，擘畫本研討會</w:t>
      </w:r>
      <w:r w:rsidR="00B810A5" w:rsidRPr="004C642C">
        <w:rPr>
          <w:rFonts w:ascii="Times New Roman" w:eastAsia="標楷體" w:hAnsi="Times New Roman" w:cs="Times New Roman" w:hint="eastAsia"/>
          <w:sz w:val="26"/>
          <w:szCs w:val="26"/>
        </w:rPr>
        <w:t>。內容將</w:t>
      </w:r>
      <w:r w:rsidR="002E2476" w:rsidRPr="004C642C">
        <w:rPr>
          <w:rFonts w:ascii="Times New Roman" w:eastAsia="標楷體" w:hAnsi="Times New Roman" w:cs="Times New Roman" w:hint="eastAsia"/>
          <w:sz w:val="26"/>
          <w:szCs w:val="26"/>
        </w:rPr>
        <w:t>討論</w:t>
      </w:r>
      <w:r w:rsidR="00EA1513" w:rsidRPr="004C642C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E2476" w:rsidRPr="004C642C">
        <w:rPr>
          <w:rFonts w:ascii="Times New Roman" w:eastAsia="標楷體" w:hAnsi="Times New Roman" w:cs="Times New Roman" w:hint="eastAsia"/>
          <w:sz w:val="26"/>
          <w:szCs w:val="26"/>
        </w:rPr>
        <w:t>以素養導向</w:t>
      </w:r>
      <w:r w:rsidR="00B2391E" w:rsidRPr="004C642C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="00D8787A" w:rsidRPr="004C642C">
        <w:rPr>
          <w:rFonts w:ascii="Times New Roman" w:eastAsia="標楷體" w:hAnsi="Times New Roman" w:cs="Times New Roman" w:hint="eastAsia"/>
          <w:sz w:val="26"/>
          <w:szCs w:val="26"/>
        </w:rPr>
        <w:t>教學</w:t>
      </w:r>
      <w:r w:rsidR="00EA1513" w:rsidRPr="004C642C">
        <w:rPr>
          <w:rFonts w:ascii="Times New Roman" w:eastAsia="標楷體" w:hAnsi="Times New Roman" w:cs="Times New Roman" w:hint="eastAsia"/>
          <w:sz w:val="26"/>
          <w:szCs w:val="26"/>
        </w:rPr>
        <w:t>策略的</w:t>
      </w:r>
      <w:r w:rsidR="008966DC" w:rsidRPr="004C642C">
        <w:rPr>
          <w:rFonts w:ascii="Times New Roman" w:eastAsia="標楷體" w:hAnsi="Times New Roman" w:cs="Times New Roman" w:hint="eastAsia"/>
          <w:sz w:val="26"/>
          <w:szCs w:val="26"/>
        </w:rPr>
        <w:t>戶外教育與海洋</w:t>
      </w:r>
      <w:r w:rsidR="007258D3" w:rsidRPr="004C642C">
        <w:rPr>
          <w:rFonts w:ascii="Times New Roman" w:eastAsia="標楷體" w:hAnsi="Times New Roman" w:cs="Times New Roman" w:hint="eastAsia"/>
          <w:sz w:val="26"/>
          <w:szCs w:val="26"/>
        </w:rPr>
        <w:t>永續</w:t>
      </w:r>
      <w:r w:rsidR="00EA1513" w:rsidRPr="004C642C">
        <w:rPr>
          <w:rFonts w:ascii="Times New Roman" w:eastAsia="標楷體" w:hAnsi="Times New Roman" w:cs="Times New Roman" w:hint="eastAsia"/>
          <w:sz w:val="26"/>
          <w:szCs w:val="26"/>
        </w:rPr>
        <w:t>教育</w:t>
      </w:r>
      <w:r w:rsidR="00D8787A" w:rsidRPr="004C642C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EA1513" w:rsidRPr="004C642C">
        <w:rPr>
          <w:rFonts w:ascii="Times New Roman" w:eastAsia="標楷體" w:hAnsi="Times New Roman" w:cs="Times New Roman" w:hint="eastAsia"/>
          <w:sz w:val="26"/>
          <w:szCs w:val="26"/>
        </w:rPr>
        <w:t>的相關議題</w:t>
      </w:r>
      <w:r w:rsidR="0041534E" w:rsidRPr="004C642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85EC4" w:rsidRPr="004C642C">
        <w:rPr>
          <w:rFonts w:ascii="Times New Roman" w:eastAsia="標楷體" w:hAnsi="Times New Roman" w:cs="Times New Roman" w:hint="eastAsia"/>
          <w:sz w:val="26"/>
          <w:szCs w:val="26"/>
        </w:rPr>
        <w:t>期望集結各方對該議題有興趣及</w:t>
      </w:r>
      <w:r w:rsidR="008C0529" w:rsidRPr="004C642C">
        <w:rPr>
          <w:rFonts w:ascii="Times New Roman" w:eastAsia="標楷體" w:hAnsi="Times New Roman" w:cs="Times New Roman" w:hint="eastAsia"/>
          <w:sz w:val="26"/>
          <w:szCs w:val="26"/>
        </w:rPr>
        <w:t>已有</w:t>
      </w:r>
      <w:r w:rsidR="004A5243" w:rsidRPr="004C642C">
        <w:rPr>
          <w:rFonts w:ascii="Times New Roman" w:eastAsia="標楷體" w:hAnsi="Times New Roman" w:cs="Times New Roman" w:hint="eastAsia"/>
          <w:sz w:val="26"/>
          <w:szCs w:val="26"/>
        </w:rPr>
        <w:t>相關</w:t>
      </w:r>
      <w:r w:rsidR="008C0529" w:rsidRPr="004C642C">
        <w:rPr>
          <w:rFonts w:ascii="Times New Roman" w:eastAsia="標楷體" w:hAnsi="Times New Roman" w:cs="Times New Roman" w:hint="eastAsia"/>
          <w:sz w:val="26"/>
          <w:szCs w:val="26"/>
        </w:rPr>
        <w:t>研究產出者與會參與，</w:t>
      </w:r>
      <w:r w:rsidR="00AA2B96" w:rsidRPr="004C642C">
        <w:rPr>
          <w:rFonts w:ascii="Times New Roman" w:eastAsia="標楷體" w:hAnsi="Times New Roman" w:cs="Times New Roman"/>
          <w:sz w:val="26"/>
          <w:szCs w:val="26"/>
        </w:rPr>
        <w:t>以引發各界關注討論及提供各界參考應用，並期能積極</w:t>
      </w:r>
      <w:r w:rsidR="00570C12" w:rsidRPr="004C642C">
        <w:rPr>
          <w:rFonts w:ascii="Times New Roman" w:eastAsia="標楷體" w:hAnsi="Times New Roman" w:cs="Times New Roman" w:hint="eastAsia"/>
          <w:sz w:val="26"/>
          <w:szCs w:val="26"/>
        </w:rPr>
        <w:t>增進在職教師、職前教師、</w:t>
      </w:r>
      <w:r w:rsidR="00F277F4" w:rsidRPr="004C642C">
        <w:rPr>
          <w:rFonts w:ascii="Times New Roman" w:eastAsia="標楷體" w:hAnsi="Times New Roman" w:cs="Times New Roman" w:hint="eastAsia"/>
          <w:sz w:val="26"/>
          <w:szCs w:val="26"/>
        </w:rPr>
        <w:t>制式教育體制與非制式教育體制人員間的對話與交流，</w:t>
      </w:r>
      <w:r w:rsidR="00C4179B" w:rsidRPr="004C642C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F277F4" w:rsidRPr="004C642C">
        <w:rPr>
          <w:rFonts w:ascii="Times New Roman" w:eastAsia="標楷體" w:hAnsi="Times New Roman" w:cs="Times New Roman" w:hint="eastAsia"/>
          <w:sz w:val="26"/>
          <w:szCs w:val="26"/>
        </w:rPr>
        <w:t>發揮</w:t>
      </w:r>
      <w:r w:rsidR="00AA2B96" w:rsidRPr="004C642C">
        <w:rPr>
          <w:rFonts w:ascii="Times New Roman" w:eastAsia="標楷體" w:hAnsi="Times New Roman" w:cs="Times New Roman"/>
          <w:sz w:val="26"/>
          <w:szCs w:val="26"/>
        </w:rPr>
        <w:t>12</w:t>
      </w:r>
      <w:r w:rsidR="00AA2B96" w:rsidRPr="004C642C">
        <w:rPr>
          <w:rFonts w:ascii="Times New Roman" w:eastAsia="標楷體" w:hAnsi="Times New Roman" w:cs="Times New Roman"/>
          <w:sz w:val="26"/>
          <w:szCs w:val="26"/>
        </w:rPr>
        <w:t>年國教課綱之特色，展現追</w:t>
      </w:r>
      <w:r w:rsidR="00AA2B96" w:rsidRPr="004C642C">
        <w:rPr>
          <w:rFonts w:ascii="Times New Roman" w:eastAsia="標楷體" w:hAnsi="Times New Roman" w:cs="Times New Roman"/>
          <w:sz w:val="26"/>
          <w:szCs w:val="26"/>
        </w:rPr>
        <w:lastRenderedPageBreak/>
        <w:t>求尊重多元、同理關懷、公平正義與永續發展的核心價值，</w:t>
      </w:r>
      <w:r w:rsidR="004B7F00" w:rsidRPr="004C642C">
        <w:rPr>
          <w:rFonts w:ascii="Times New Roman" w:eastAsia="標楷體" w:hAnsi="Times New Roman" w:cs="Times New Roman"/>
          <w:sz w:val="26"/>
          <w:szCs w:val="26"/>
        </w:rPr>
        <w:t>以達</w:t>
      </w:r>
      <w:r w:rsidR="00AA2B96" w:rsidRPr="004C642C">
        <w:rPr>
          <w:rFonts w:ascii="Times New Roman" w:eastAsia="標楷體" w:hAnsi="Times New Roman" w:cs="Times New Roman"/>
          <w:sz w:val="26"/>
          <w:szCs w:val="26"/>
        </w:rPr>
        <w:t>培養學生自發、互動、共好之核心</w:t>
      </w:r>
      <w:r w:rsidR="004B7F00" w:rsidRPr="004C642C">
        <w:rPr>
          <w:rFonts w:ascii="Times New Roman" w:eastAsia="標楷體" w:hAnsi="Times New Roman" w:cs="Times New Roman"/>
          <w:sz w:val="26"/>
          <w:szCs w:val="26"/>
        </w:rPr>
        <w:t>目的</w:t>
      </w:r>
      <w:r w:rsidR="00AA2B96" w:rsidRPr="004C642C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853BF97" w14:textId="77777777" w:rsidR="009E3040" w:rsidRPr="004C642C" w:rsidRDefault="009E3040" w:rsidP="009E3040">
      <w:pPr>
        <w:pStyle w:val="Web"/>
        <w:spacing w:before="0" w:beforeAutospacing="0" w:after="0" w:afterAutospacing="0"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5AA7A35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研討子題</w:t>
      </w:r>
    </w:p>
    <w:p w14:paraId="5D09EF5C" w14:textId="4E23A369" w:rsidR="006B5775" w:rsidRPr="004C642C" w:rsidRDefault="006D1179" w:rsidP="006D1179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954743" w:rsidRPr="004C642C">
        <w:rPr>
          <w:rFonts w:ascii="Times New Roman" w:eastAsia="標楷體" w:hAnsi="Times New Roman" w:hint="eastAsia"/>
          <w:sz w:val="26"/>
          <w:szCs w:val="26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390E56" w:rsidRPr="004C642C">
        <w:rPr>
          <w:rFonts w:ascii="Times New Roman" w:eastAsia="標楷體" w:hAnsi="Times New Roman" w:hint="eastAsia"/>
          <w:b/>
          <w:bCs/>
          <w:sz w:val="26"/>
          <w:szCs w:val="26"/>
        </w:rPr>
        <w:t>戶外教育與海洋永續教育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的素養導向</w:t>
      </w:r>
      <w:r w:rsidR="000C5923" w:rsidRPr="004C642C">
        <w:rPr>
          <w:rFonts w:ascii="Times New Roman" w:eastAsia="標楷體" w:hAnsi="Times New Roman"/>
          <w:sz w:val="26"/>
          <w:szCs w:val="26"/>
        </w:rPr>
        <w:t>教學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之核心價值與理念發展</w:t>
      </w:r>
      <w:r w:rsidR="000C5923" w:rsidRPr="004C642C">
        <w:rPr>
          <w:rFonts w:ascii="Times New Roman" w:eastAsia="標楷體" w:hAnsi="Times New Roman"/>
          <w:sz w:val="26"/>
          <w:szCs w:val="26"/>
        </w:rPr>
        <w:t>。</w:t>
      </w:r>
    </w:p>
    <w:p w14:paraId="7FDB552F" w14:textId="6C4E003A" w:rsidR="004B7F00" w:rsidRPr="004C642C" w:rsidRDefault="004324E4" w:rsidP="004324E4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954743" w:rsidRPr="004C642C">
        <w:rPr>
          <w:rFonts w:ascii="Times New Roman" w:eastAsia="標楷體" w:hAnsi="Times New Roman" w:hint="eastAsia"/>
          <w:sz w:val="26"/>
          <w:szCs w:val="26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390E56" w:rsidRPr="004C642C">
        <w:rPr>
          <w:rFonts w:ascii="Times New Roman" w:eastAsia="標楷體" w:hAnsi="Times New Roman" w:hint="eastAsia"/>
          <w:b/>
          <w:bCs/>
          <w:sz w:val="26"/>
          <w:szCs w:val="26"/>
        </w:rPr>
        <w:t>戶外教育與海洋永續教育</w:t>
      </w:r>
      <w:r w:rsidR="00F00074" w:rsidRPr="004C642C">
        <w:rPr>
          <w:rFonts w:ascii="Times New Roman" w:eastAsia="標楷體" w:hAnsi="Times New Roman" w:hint="eastAsia"/>
          <w:sz w:val="26"/>
          <w:szCs w:val="26"/>
        </w:rPr>
        <w:t>的素養導向</w:t>
      </w:r>
      <w:r w:rsidR="00F00074" w:rsidRPr="004C642C">
        <w:rPr>
          <w:rFonts w:ascii="Times New Roman" w:eastAsia="標楷體" w:hAnsi="Times New Roman"/>
          <w:sz w:val="26"/>
          <w:szCs w:val="26"/>
        </w:rPr>
        <w:t>教學</w:t>
      </w:r>
      <w:r w:rsidR="00F00074" w:rsidRPr="004C642C">
        <w:rPr>
          <w:rFonts w:ascii="Times New Roman" w:eastAsia="標楷體" w:hAnsi="Times New Roman" w:hint="eastAsia"/>
          <w:sz w:val="26"/>
          <w:szCs w:val="26"/>
        </w:rPr>
        <w:t>之</w:t>
      </w:r>
      <w:r w:rsidR="00386582" w:rsidRPr="004C642C">
        <w:rPr>
          <w:rFonts w:ascii="Times New Roman" w:eastAsia="標楷體" w:hAnsi="Times New Roman" w:hint="eastAsia"/>
          <w:sz w:val="26"/>
          <w:szCs w:val="26"/>
        </w:rPr>
        <w:t>教材</w:t>
      </w:r>
      <w:r w:rsidR="00817E5C" w:rsidRPr="004C642C">
        <w:rPr>
          <w:rFonts w:ascii="Times New Roman" w:eastAsia="標楷體" w:hAnsi="Times New Roman" w:hint="eastAsia"/>
          <w:sz w:val="26"/>
          <w:szCs w:val="26"/>
        </w:rPr>
        <w:t>研發與教學實踐</w:t>
      </w:r>
      <w:r w:rsidR="004B7F00" w:rsidRPr="004C642C">
        <w:rPr>
          <w:rFonts w:ascii="Times New Roman" w:eastAsia="標楷體" w:hAnsi="Times New Roman"/>
          <w:sz w:val="26"/>
          <w:szCs w:val="26"/>
        </w:rPr>
        <w:t>。</w:t>
      </w:r>
    </w:p>
    <w:p w14:paraId="05C6F326" w14:textId="41ACD540" w:rsidR="000C0532" w:rsidRPr="004C642C" w:rsidRDefault="004324E4" w:rsidP="004324E4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954743" w:rsidRPr="004C642C">
        <w:rPr>
          <w:rFonts w:ascii="Times New Roman" w:eastAsia="標楷體" w:hAnsi="Times New Roman" w:hint="eastAsia"/>
          <w:sz w:val="26"/>
          <w:szCs w:val="26"/>
        </w:rPr>
        <w:t>三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390E56" w:rsidRPr="004C642C">
        <w:rPr>
          <w:rFonts w:ascii="Times New Roman" w:eastAsia="標楷體" w:hAnsi="Times New Roman" w:hint="eastAsia"/>
          <w:b/>
          <w:bCs/>
          <w:sz w:val="26"/>
          <w:szCs w:val="26"/>
        </w:rPr>
        <w:t>戶外教育與海洋永續教育</w:t>
      </w:r>
      <w:r w:rsidR="00F00074" w:rsidRPr="004C642C">
        <w:rPr>
          <w:rFonts w:ascii="Times New Roman" w:eastAsia="標楷體" w:hAnsi="Times New Roman" w:hint="eastAsia"/>
          <w:sz w:val="26"/>
          <w:szCs w:val="26"/>
        </w:rPr>
        <w:t>的素養導向</w:t>
      </w:r>
      <w:r w:rsidR="00F00074" w:rsidRPr="004C642C">
        <w:rPr>
          <w:rFonts w:ascii="Times New Roman" w:eastAsia="標楷體" w:hAnsi="Times New Roman"/>
          <w:sz w:val="26"/>
          <w:szCs w:val="26"/>
        </w:rPr>
        <w:t>教學</w:t>
      </w:r>
      <w:r w:rsidR="000C0532" w:rsidRPr="004C642C">
        <w:rPr>
          <w:rFonts w:ascii="Times New Roman" w:eastAsia="標楷體" w:hAnsi="Times New Roman"/>
          <w:sz w:val="26"/>
          <w:szCs w:val="26"/>
        </w:rPr>
        <w:t>之教學評量與成效評估。</w:t>
      </w:r>
    </w:p>
    <w:p w14:paraId="6ED47C6A" w14:textId="04213E67" w:rsidR="000C0532" w:rsidRPr="004C642C" w:rsidRDefault="004324E4" w:rsidP="004324E4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954743" w:rsidRPr="004C642C">
        <w:rPr>
          <w:rFonts w:ascii="Times New Roman" w:eastAsia="標楷體" w:hAnsi="Times New Roman" w:hint="eastAsia"/>
          <w:sz w:val="26"/>
          <w:szCs w:val="26"/>
        </w:rPr>
        <w:t>四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FF4C74" w:rsidRPr="004C642C">
        <w:rPr>
          <w:rFonts w:ascii="Times New Roman" w:eastAsia="標楷體" w:hAnsi="Times New Roman" w:hint="eastAsia"/>
          <w:b/>
          <w:bCs/>
          <w:sz w:val="26"/>
          <w:szCs w:val="26"/>
        </w:rPr>
        <w:t>戶外教育與海洋永續教育</w:t>
      </w:r>
      <w:r w:rsidR="00386582" w:rsidRPr="004C642C">
        <w:rPr>
          <w:rFonts w:ascii="Times New Roman" w:eastAsia="標楷體" w:hAnsi="Times New Roman" w:hint="eastAsia"/>
          <w:sz w:val="26"/>
          <w:szCs w:val="26"/>
        </w:rPr>
        <w:t>的素養導向</w:t>
      </w:r>
      <w:r w:rsidR="00386582" w:rsidRPr="004C642C">
        <w:rPr>
          <w:rFonts w:ascii="Times New Roman" w:eastAsia="標楷體" w:hAnsi="Times New Roman"/>
          <w:sz w:val="26"/>
          <w:szCs w:val="26"/>
        </w:rPr>
        <w:t>教學</w:t>
      </w:r>
      <w:r w:rsidR="00386582" w:rsidRPr="004C642C">
        <w:rPr>
          <w:rFonts w:ascii="Times New Roman" w:eastAsia="標楷體" w:hAnsi="Times New Roman" w:hint="eastAsia"/>
          <w:sz w:val="26"/>
          <w:szCs w:val="26"/>
        </w:rPr>
        <w:t>之</w:t>
      </w:r>
      <w:r w:rsidR="000C0532" w:rsidRPr="004C642C">
        <w:rPr>
          <w:rFonts w:ascii="Times New Roman" w:eastAsia="標楷體" w:hAnsi="Times New Roman"/>
          <w:sz w:val="26"/>
          <w:szCs w:val="26"/>
        </w:rPr>
        <w:t>教師專業成長相關議題。</w:t>
      </w:r>
    </w:p>
    <w:p w14:paraId="515E3947" w14:textId="1B73CC6D" w:rsidR="0098720B" w:rsidRPr="004C642C" w:rsidRDefault="0098720B" w:rsidP="0098720B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954743" w:rsidRPr="004C642C">
        <w:rPr>
          <w:rFonts w:ascii="Times New Roman" w:eastAsia="標楷體" w:hAnsi="Times New Roman" w:hint="eastAsia"/>
          <w:sz w:val="26"/>
          <w:szCs w:val="26"/>
        </w:rPr>
        <w:t>五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FF4C74" w:rsidRPr="004C642C">
        <w:rPr>
          <w:rFonts w:ascii="Times New Roman" w:eastAsia="標楷體" w:hAnsi="Times New Roman" w:hint="eastAsia"/>
          <w:b/>
          <w:bCs/>
          <w:sz w:val="26"/>
          <w:szCs w:val="26"/>
        </w:rPr>
        <w:t>戶外教育與海洋永續教育</w:t>
      </w:r>
      <w:r w:rsidRPr="004C642C">
        <w:rPr>
          <w:rFonts w:ascii="Times New Roman" w:eastAsia="標楷體" w:hAnsi="Times New Roman" w:hint="eastAsia"/>
          <w:sz w:val="26"/>
          <w:szCs w:val="26"/>
        </w:rPr>
        <w:t>的素養導向</w:t>
      </w:r>
      <w:r w:rsidRPr="004C642C">
        <w:rPr>
          <w:rFonts w:ascii="Times New Roman" w:eastAsia="標楷體" w:hAnsi="Times New Roman"/>
          <w:sz w:val="26"/>
          <w:szCs w:val="26"/>
        </w:rPr>
        <w:t>教學</w:t>
      </w:r>
      <w:r w:rsidRPr="004C642C">
        <w:rPr>
          <w:rFonts w:ascii="Times New Roman" w:eastAsia="標楷體" w:hAnsi="Times New Roman" w:hint="eastAsia"/>
          <w:sz w:val="26"/>
          <w:szCs w:val="26"/>
        </w:rPr>
        <w:t>之</w:t>
      </w:r>
      <w:r w:rsidR="000C5923" w:rsidRPr="004C642C">
        <w:rPr>
          <w:rFonts w:ascii="Times New Roman" w:eastAsia="標楷體" w:hAnsi="Times New Roman"/>
          <w:sz w:val="26"/>
          <w:szCs w:val="26"/>
        </w:rPr>
        <w:t>師資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生職前教育</w:t>
      </w:r>
      <w:r w:rsidR="000C5923" w:rsidRPr="004C642C">
        <w:rPr>
          <w:rFonts w:ascii="Times New Roman" w:eastAsia="標楷體" w:hAnsi="Times New Roman"/>
          <w:sz w:val="26"/>
          <w:szCs w:val="26"/>
        </w:rPr>
        <w:t>相關議題</w:t>
      </w:r>
      <w:r w:rsidRPr="004C642C">
        <w:rPr>
          <w:rFonts w:ascii="Times New Roman" w:eastAsia="標楷體" w:hAnsi="Times New Roman"/>
          <w:sz w:val="26"/>
          <w:szCs w:val="26"/>
        </w:rPr>
        <w:t>。</w:t>
      </w:r>
    </w:p>
    <w:p w14:paraId="252200AB" w14:textId="415B004D" w:rsidR="00954743" w:rsidRPr="004C642C" w:rsidRDefault="00954743" w:rsidP="00B56160">
      <w:pPr>
        <w:pStyle w:val="a9"/>
        <w:spacing w:line="400" w:lineRule="exact"/>
        <w:ind w:leftChars="0"/>
        <w:jc w:val="both"/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B56160" w:rsidRPr="004C642C">
        <w:rPr>
          <w:rFonts w:ascii="Times New Roman" w:eastAsia="標楷體" w:hAnsi="Times New Roman" w:hint="eastAsia"/>
          <w:sz w:val="26"/>
          <w:szCs w:val="26"/>
        </w:rPr>
        <w:t>六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Pr="004C642C">
        <w:rPr>
          <w:rFonts w:ascii="Times New Roman" w:eastAsia="標楷體" w:hAnsi="Times New Roman" w:hint="eastAsia"/>
          <w:sz w:val="26"/>
          <w:szCs w:val="26"/>
        </w:rPr>
        <w:t>其他</w:t>
      </w:r>
      <w:r w:rsidR="00B56160" w:rsidRPr="004C642C">
        <w:rPr>
          <w:rFonts w:ascii="Times New Roman" w:eastAsia="標楷體" w:hAnsi="Times New Roman" w:hint="eastAsia"/>
          <w:b/>
          <w:bCs/>
          <w:sz w:val="26"/>
          <w:szCs w:val="26"/>
        </w:rPr>
        <w:t>戶外教育與海洋永續教育</w:t>
      </w:r>
      <w:r w:rsidR="00B56160" w:rsidRPr="004C642C">
        <w:rPr>
          <w:rFonts w:ascii="Times New Roman" w:eastAsia="標楷體" w:hAnsi="Times New Roman" w:hint="eastAsia"/>
          <w:sz w:val="26"/>
          <w:szCs w:val="26"/>
        </w:rPr>
        <w:t>的素養導向</w:t>
      </w:r>
      <w:r w:rsidR="00B56160" w:rsidRPr="004C642C">
        <w:rPr>
          <w:rFonts w:ascii="Times New Roman" w:eastAsia="標楷體" w:hAnsi="Times New Roman"/>
          <w:sz w:val="26"/>
          <w:szCs w:val="26"/>
        </w:rPr>
        <w:t>教學</w:t>
      </w:r>
      <w:r w:rsidRPr="004C642C">
        <w:rPr>
          <w:rFonts w:ascii="Times New Roman" w:eastAsia="標楷體" w:hAnsi="Times New Roman" w:hint="eastAsia"/>
          <w:sz w:val="26"/>
          <w:szCs w:val="26"/>
        </w:rPr>
        <w:t>之相關議題</w:t>
      </w:r>
      <w:r w:rsidRPr="004C642C">
        <w:rPr>
          <w:rFonts w:ascii="Times New Roman" w:eastAsia="標楷體" w:hAnsi="Times New Roman"/>
          <w:sz w:val="26"/>
          <w:szCs w:val="26"/>
        </w:rPr>
        <w:t>。</w:t>
      </w:r>
    </w:p>
    <w:p w14:paraId="29128D0F" w14:textId="77777777" w:rsidR="0098720B" w:rsidRPr="004C642C" w:rsidRDefault="0098720B" w:rsidP="004324E4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</w:p>
    <w:p w14:paraId="10048E87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徵稿與參加對象</w:t>
      </w:r>
    </w:p>
    <w:p w14:paraId="19DC783C" w14:textId="2D3558DF" w:rsidR="004F3B83" w:rsidRPr="004C642C" w:rsidRDefault="00AE622C" w:rsidP="00AE622C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各級學校教師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9FD4933" w14:textId="0A2D92EE" w:rsidR="004F3B83" w:rsidRPr="004C642C" w:rsidRDefault="00AE622C" w:rsidP="00AE622C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各校師資生與研究生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44EDF43B" w14:textId="3BDC7F44" w:rsidR="004F3B83" w:rsidRPr="004C642C" w:rsidRDefault="00AE622C" w:rsidP="00AE622C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三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對研討議題有興趣者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7BF58F1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進行方式</w:t>
      </w:r>
    </w:p>
    <w:p w14:paraId="02C409C5" w14:textId="0A36BFB8" w:rsidR="004F3B83" w:rsidRPr="004C642C" w:rsidRDefault="00481620" w:rsidP="00481620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參與人數：預計</w:t>
      </w:r>
      <w:r w:rsidR="00AD0BE4" w:rsidRPr="004C642C">
        <w:rPr>
          <w:rFonts w:ascii="Times New Roman" w:eastAsia="標楷體" w:hAnsi="Times New Roman"/>
          <w:sz w:val="26"/>
          <w:szCs w:val="26"/>
        </w:rPr>
        <w:t>5</w:t>
      </w:r>
      <w:r w:rsidR="004F3B83" w:rsidRPr="004C642C">
        <w:rPr>
          <w:rFonts w:ascii="Times New Roman" w:eastAsia="標楷體" w:hAnsi="Times New Roman"/>
          <w:sz w:val="26"/>
          <w:szCs w:val="26"/>
        </w:rPr>
        <w:t>0</w:t>
      </w:r>
      <w:r w:rsidR="004F3B83" w:rsidRPr="004C642C">
        <w:rPr>
          <w:rFonts w:ascii="Times New Roman" w:eastAsia="標楷體" w:hAnsi="Times New Roman"/>
          <w:sz w:val="26"/>
          <w:szCs w:val="26"/>
        </w:rPr>
        <w:t>人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5B7738E" w14:textId="7E3DE3A1" w:rsidR="004F3B83" w:rsidRPr="004C642C" w:rsidRDefault="00481620" w:rsidP="00481620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專題演講：</w:t>
      </w:r>
      <w:r w:rsidR="004F3B83" w:rsidRPr="004C642C">
        <w:rPr>
          <w:rFonts w:ascii="Times New Roman" w:eastAsia="標楷體" w:hAnsi="Times New Roman"/>
          <w:sz w:val="26"/>
          <w:szCs w:val="26"/>
        </w:rPr>
        <w:t>1</w:t>
      </w:r>
      <w:r w:rsidR="004F3B83" w:rsidRPr="004C642C">
        <w:rPr>
          <w:rFonts w:ascii="Times New Roman" w:eastAsia="標楷體" w:hAnsi="Times New Roman"/>
          <w:sz w:val="26"/>
          <w:szCs w:val="26"/>
        </w:rPr>
        <w:t>場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9D8CFC6" w14:textId="532042BE" w:rsidR="004F3B83" w:rsidRPr="004C642C" w:rsidRDefault="00481620" w:rsidP="00481620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三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口頭論文發表：共計</w:t>
      </w:r>
      <w:r w:rsidR="004F3B83" w:rsidRPr="004C642C">
        <w:rPr>
          <w:rFonts w:ascii="Times New Roman" w:eastAsia="標楷體" w:hAnsi="Times New Roman"/>
          <w:sz w:val="26"/>
          <w:szCs w:val="26"/>
        </w:rPr>
        <w:t xml:space="preserve"> 3 </w:t>
      </w:r>
      <w:r w:rsidR="004F3B83" w:rsidRPr="004C642C">
        <w:rPr>
          <w:rFonts w:ascii="Times New Roman" w:eastAsia="標楷體" w:hAnsi="Times New Roman"/>
          <w:sz w:val="26"/>
          <w:szCs w:val="26"/>
        </w:rPr>
        <w:t>場，預計</w:t>
      </w:r>
      <w:r w:rsidR="004F3B83" w:rsidRPr="004C642C">
        <w:rPr>
          <w:rFonts w:ascii="Times New Roman" w:eastAsia="標楷體" w:hAnsi="Times New Roman"/>
          <w:sz w:val="26"/>
          <w:szCs w:val="26"/>
        </w:rPr>
        <w:t>9</w:t>
      </w:r>
      <w:r w:rsidR="004F3B83" w:rsidRPr="004C642C">
        <w:rPr>
          <w:rFonts w:ascii="Times New Roman" w:eastAsia="標楷體" w:hAnsi="Times New Roman"/>
          <w:sz w:val="26"/>
          <w:szCs w:val="26"/>
        </w:rPr>
        <w:t>至</w:t>
      </w:r>
      <w:r w:rsidR="004F3B83" w:rsidRPr="004C642C">
        <w:rPr>
          <w:rFonts w:ascii="Times New Roman" w:eastAsia="標楷體" w:hAnsi="Times New Roman"/>
          <w:sz w:val="26"/>
          <w:szCs w:val="26"/>
        </w:rPr>
        <w:t>12</w:t>
      </w:r>
      <w:r w:rsidR="004F3B83" w:rsidRPr="004C642C">
        <w:rPr>
          <w:rFonts w:ascii="Times New Roman" w:eastAsia="標楷體" w:hAnsi="Times New Roman"/>
          <w:sz w:val="26"/>
          <w:szCs w:val="26"/>
        </w:rPr>
        <w:t>篇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A02E5B9" w14:textId="2E370FEF" w:rsidR="004F3B83" w:rsidRPr="004C642C" w:rsidRDefault="00481620" w:rsidP="0032272D">
      <w:pPr>
        <w:pStyle w:val="a9"/>
        <w:spacing w:line="400" w:lineRule="exact"/>
        <w:ind w:leftChars="178" w:left="950" w:hangingChars="201" w:hanging="523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427BA2">
        <w:rPr>
          <w:rFonts w:ascii="Times New Roman" w:eastAsia="標楷體" w:hAnsi="Times New Roman" w:hint="eastAsia"/>
          <w:sz w:val="26"/>
          <w:szCs w:val="26"/>
          <w:lang w:eastAsia="zh-HK"/>
        </w:rPr>
        <w:t>四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優秀論文評選：評選出</w:t>
      </w:r>
      <w:r w:rsidR="00D94231" w:rsidRPr="004C642C">
        <w:rPr>
          <w:rFonts w:ascii="Times New Roman" w:eastAsia="標楷體" w:hAnsi="Times New Roman"/>
          <w:sz w:val="26"/>
          <w:szCs w:val="26"/>
        </w:rPr>
        <w:t>一</w:t>
      </w:r>
      <w:r w:rsidR="00D94231" w:rsidRPr="004C642C">
        <w:rPr>
          <w:rFonts w:ascii="Times New Roman" w:eastAsia="標楷體" w:hAnsi="Times New Roman"/>
          <w:sz w:val="26"/>
          <w:szCs w:val="26"/>
        </w:rPr>
        <w:t>~</w:t>
      </w:r>
      <w:r w:rsidR="004F3B83" w:rsidRPr="004C642C">
        <w:rPr>
          <w:rFonts w:ascii="Times New Roman" w:eastAsia="標楷體" w:hAnsi="Times New Roman"/>
          <w:sz w:val="26"/>
          <w:szCs w:val="26"/>
        </w:rPr>
        <w:t>三篇優秀論文報告，於閉幕時授予獎金新臺幣</w:t>
      </w:r>
      <w:r w:rsidR="004F3B83" w:rsidRPr="004C642C">
        <w:rPr>
          <w:rFonts w:ascii="Times New Roman" w:eastAsia="標楷體" w:hAnsi="Times New Roman"/>
          <w:sz w:val="26"/>
          <w:szCs w:val="26"/>
        </w:rPr>
        <w:t>1,000</w:t>
      </w:r>
      <w:r w:rsidR="004F3B83" w:rsidRPr="004C642C">
        <w:rPr>
          <w:rFonts w:ascii="Times New Roman" w:eastAsia="標楷體" w:hAnsi="Times New Roman"/>
          <w:sz w:val="26"/>
          <w:szCs w:val="26"/>
        </w:rPr>
        <w:t>元整</w:t>
      </w:r>
      <w:r w:rsidRPr="004C642C">
        <w:rPr>
          <w:rFonts w:ascii="Times New Roman" w:eastAsia="標楷體" w:hAnsi="Times New Roman"/>
          <w:sz w:val="26"/>
          <w:szCs w:val="26"/>
        </w:rPr>
        <w:t>，</w:t>
      </w:r>
      <w:r w:rsidR="004F3B83" w:rsidRPr="004C642C">
        <w:rPr>
          <w:rFonts w:ascii="Times New Roman" w:eastAsia="標楷體" w:hAnsi="Times New Roman"/>
          <w:sz w:val="26"/>
          <w:szCs w:val="26"/>
        </w:rPr>
        <w:t>以及獎狀一式，以茲鼓勵。</w:t>
      </w:r>
    </w:p>
    <w:p w14:paraId="3C33D787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研討會相關日期</w:t>
      </w:r>
    </w:p>
    <w:p w14:paraId="2BE03068" w14:textId="50F503B2" w:rsidR="004F3B83" w:rsidRPr="004C642C" w:rsidRDefault="0032272D" w:rsidP="0032272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摘要截稿日期：</w:t>
      </w:r>
      <w:r w:rsidR="002A2A29" w:rsidRPr="004C642C">
        <w:rPr>
          <w:rFonts w:ascii="Times New Roman" w:eastAsia="標楷體" w:hAnsi="Times New Roman"/>
          <w:sz w:val="26"/>
          <w:szCs w:val="26"/>
        </w:rPr>
        <w:t>1</w:t>
      </w:r>
      <w:r w:rsidR="00E57904" w:rsidRPr="004C642C">
        <w:rPr>
          <w:rFonts w:ascii="Times New Roman" w:eastAsia="標楷體" w:hAnsi="Times New Roman"/>
          <w:sz w:val="26"/>
          <w:szCs w:val="26"/>
        </w:rPr>
        <w:t>1</w:t>
      </w:r>
      <w:r w:rsidR="001C029A" w:rsidRPr="004C642C">
        <w:rPr>
          <w:rFonts w:ascii="Times New Roman" w:eastAsia="標楷體" w:hAnsi="Times New Roman"/>
          <w:sz w:val="26"/>
          <w:szCs w:val="26"/>
        </w:rPr>
        <w:t>3</w:t>
      </w:r>
      <w:r w:rsidR="004F3B83" w:rsidRPr="004C642C">
        <w:rPr>
          <w:rFonts w:ascii="Times New Roman" w:eastAsia="標楷體" w:hAnsi="Times New Roman"/>
          <w:sz w:val="26"/>
          <w:szCs w:val="26"/>
        </w:rPr>
        <w:t>年</w:t>
      </w:r>
      <w:r w:rsidR="00427BA2">
        <w:rPr>
          <w:rFonts w:ascii="Times New Roman" w:eastAsia="標楷體" w:hAnsi="Times New Roman" w:hint="eastAsia"/>
          <w:sz w:val="26"/>
          <w:szCs w:val="26"/>
        </w:rPr>
        <w:t>5</w:t>
      </w:r>
      <w:r w:rsidR="004F3B83" w:rsidRPr="004C642C">
        <w:rPr>
          <w:rFonts w:ascii="Times New Roman" w:eastAsia="標楷體" w:hAnsi="Times New Roman"/>
          <w:sz w:val="26"/>
          <w:szCs w:val="26"/>
        </w:rPr>
        <w:t>月</w:t>
      </w:r>
      <w:r w:rsidR="00427BA2">
        <w:rPr>
          <w:rFonts w:ascii="Times New Roman" w:eastAsia="標楷體" w:hAnsi="Times New Roman" w:hint="eastAsia"/>
          <w:sz w:val="26"/>
          <w:szCs w:val="26"/>
        </w:rPr>
        <w:t>22</w:t>
      </w:r>
      <w:r w:rsidR="004F3B83" w:rsidRPr="004C642C">
        <w:rPr>
          <w:rFonts w:ascii="Times New Roman" w:eastAsia="標楷體" w:hAnsi="Times New Roman"/>
          <w:sz w:val="26"/>
          <w:szCs w:val="26"/>
        </w:rPr>
        <w:t>日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2ADE1DE" w14:textId="72B41EE6" w:rsidR="004F3B83" w:rsidRPr="004C642C" w:rsidRDefault="0032272D" w:rsidP="0032272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錄取公告日期：</w:t>
      </w:r>
      <w:r w:rsidR="002A2A29" w:rsidRPr="004C642C">
        <w:rPr>
          <w:rFonts w:ascii="Times New Roman" w:eastAsia="標楷體" w:hAnsi="Times New Roman"/>
          <w:sz w:val="26"/>
          <w:szCs w:val="26"/>
        </w:rPr>
        <w:t>1</w:t>
      </w:r>
      <w:r w:rsidR="00E57904" w:rsidRPr="004C642C">
        <w:rPr>
          <w:rFonts w:ascii="Times New Roman" w:eastAsia="標楷體" w:hAnsi="Times New Roman"/>
          <w:sz w:val="26"/>
          <w:szCs w:val="26"/>
        </w:rPr>
        <w:t>1</w:t>
      </w:r>
      <w:r w:rsidR="001C029A" w:rsidRPr="004C642C">
        <w:rPr>
          <w:rFonts w:ascii="Times New Roman" w:eastAsia="標楷體" w:hAnsi="Times New Roman"/>
          <w:sz w:val="26"/>
          <w:szCs w:val="26"/>
        </w:rPr>
        <w:t>3</w:t>
      </w:r>
      <w:r w:rsidR="004F3B83" w:rsidRPr="004C642C">
        <w:rPr>
          <w:rFonts w:ascii="Times New Roman" w:eastAsia="標楷體" w:hAnsi="Times New Roman"/>
          <w:sz w:val="26"/>
          <w:szCs w:val="26"/>
        </w:rPr>
        <w:t>年</w:t>
      </w:r>
      <w:r w:rsidR="002A2A29" w:rsidRPr="004C642C">
        <w:rPr>
          <w:rFonts w:ascii="Times New Roman" w:eastAsia="標楷體" w:hAnsi="Times New Roman"/>
          <w:sz w:val="26"/>
          <w:szCs w:val="26"/>
        </w:rPr>
        <w:t>5</w:t>
      </w:r>
      <w:r w:rsidR="004F3B83" w:rsidRPr="004C642C">
        <w:rPr>
          <w:rFonts w:ascii="Times New Roman" w:eastAsia="標楷體" w:hAnsi="Times New Roman"/>
          <w:sz w:val="26"/>
          <w:szCs w:val="26"/>
        </w:rPr>
        <w:t>月</w:t>
      </w:r>
      <w:r w:rsidR="00531D6C">
        <w:rPr>
          <w:rFonts w:ascii="Times New Roman" w:eastAsia="標楷體" w:hAnsi="Times New Roman" w:hint="eastAsia"/>
          <w:sz w:val="26"/>
          <w:szCs w:val="26"/>
        </w:rPr>
        <w:t>27</w:t>
      </w:r>
      <w:r w:rsidR="004F3B83" w:rsidRPr="004C642C">
        <w:rPr>
          <w:rFonts w:ascii="Times New Roman" w:eastAsia="標楷體" w:hAnsi="Times New Roman"/>
          <w:sz w:val="26"/>
          <w:szCs w:val="26"/>
        </w:rPr>
        <w:t>日</w:t>
      </w:r>
      <w:r w:rsidR="002A2A29" w:rsidRPr="004C642C">
        <w:rPr>
          <w:rFonts w:ascii="Times New Roman" w:eastAsia="標楷體" w:hAnsi="Times New Roman"/>
          <w:sz w:val="26"/>
          <w:szCs w:val="26"/>
          <w:lang w:eastAsia="zh-HK"/>
        </w:rPr>
        <w:t>前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3BEE48D" w14:textId="2F9C5BAF" w:rsidR="004F3B83" w:rsidRPr="004C642C" w:rsidRDefault="0032272D" w:rsidP="0032272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="00D94231" w:rsidRPr="004C642C">
        <w:rPr>
          <w:rFonts w:ascii="Times New Roman" w:eastAsia="標楷體" w:hAnsi="Times New Roman"/>
          <w:sz w:val="26"/>
          <w:szCs w:val="26"/>
        </w:rPr>
        <w:t>三</w:t>
      </w:r>
      <w:r w:rsidR="00D94231"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報名與截止日期：</w:t>
      </w:r>
      <w:r w:rsidR="002A2A29" w:rsidRPr="004C642C">
        <w:rPr>
          <w:rFonts w:ascii="Times New Roman" w:eastAsia="標楷體" w:hAnsi="Times New Roman"/>
          <w:sz w:val="26"/>
          <w:szCs w:val="26"/>
        </w:rPr>
        <w:t>1</w:t>
      </w:r>
      <w:r w:rsidR="00E57904" w:rsidRPr="004C642C">
        <w:rPr>
          <w:rFonts w:ascii="Times New Roman" w:eastAsia="標楷體" w:hAnsi="Times New Roman"/>
          <w:sz w:val="26"/>
          <w:szCs w:val="26"/>
        </w:rPr>
        <w:t>1</w:t>
      </w:r>
      <w:r w:rsidR="001C029A" w:rsidRPr="004C642C">
        <w:rPr>
          <w:rFonts w:ascii="Times New Roman" w:eastAsia="標楷體" w:hAnsi="Times New Roman"/>
          <w:sz w:val="26"/>
          <w:szCs w:val="26"/>
        </w:rPr>
        <w:t>3</w:t>
      </w:r>
      <w:r w:rsidR="004F3B83" w:rsidRPr="004C642C">
        <w:rPr>
          <w:rFonts w:ascii="Times New Roman" w:eastAsia="標楷體" w:hAnsi="Times New Roman"/>
          <w:sz w:val="26"/>
          <w:szCs w:val="26"/>
        </w:rPr>
        <w:t>年</w:t>
      </w:r>
      <w:r w:rsidR="004F3B83" w:rsidRPr="004C642C">
        <w:rPr>
          <w:rFonts w:ascii="Times New Roman" w:eastAsia="標楷體" w:hAnsi="Times New Roman"/>
          <w:sz w:val="26"/>
          <w:szCs w:val="26"/>
        </w:rPr>
        <w:t>4</w:t>
      </w:r>
      <w:r w:rsidR="004F3B83" w:rsidRPr="004C642C">
        <w:rPr>
          <w:rFonts w:ascii="Times New Roman" w:eastAsia="標楷體" w:hAnsi="Times New Roman"/>
          <w:sz w:val="26"/>
          <w:szCs w:val="26"/>
        </w:rPr>
        <w:t>月</w:t>
      </w:r>
      <w:r w:rsidR="004F3B83" w:rsidRPr="004C642C">
        <w:rPr>
          <w:rFonts w:ascii="Times New Roman" w:eastAsia="標楷體" w:hAnsi="Times New Roman"/>
          <w:sz w:val="26"/>
          <w:szCs w:val="26"/>
        </w:rPr>
        <w:t>1</w:t>
      </w:r>
      <w:r w:rsidR="004F3B83" w:rsidRPr="004C642C">
        <w:rPr>
          <w:rFonts w:ascii="Times New Roman" w:eastAsia="標楷體" w:hAnsi="Times New Roman"/>
          <w:sz w:val="26"/>
          <w:szCs w:val="26"/>
        </w:rPr>
        <w:t>日至</w:t>
      </w:r>
      <w:r w:rsidR="00531D6C">
        <w:rPr>
          <w:rFonts w:ascii="Times New Roman" w:eastAsia="標楷體" w:hAnsi="Times New Roman" w:hint="eastAsia"/>
          <w:sz w:val="26"/>
          <w:szCs w:val="26"/>
        </w:rPr>
        <w:t>6</w:t>
      </w:r>
      <w:r w:rsidR="004F3B83" w:rsidRPr="004C642C">
        <w:rPr>
          <w:rFonts w:ascii="Times New Roman" w:eastAsia="標楷體" w:hAnsi="Times New Roman"/>
          <w:sz w:val="26"/>
          <w:szCs w:val="26"/>
        </w:rPr>
        <w:t>月</w:t>
      </w:r>
      <w:r w:rsidR="00531D6C">
        <w:rPr>
          <w:rFonts w:ascii="Times New Roman" w:eastAsia="標楷體" w:hAnsi="Times New Roman" w:hint="eastAsia"/>
          <w:sz w:val="26"/>
          <w:szCs w:val="26"/>
        </w:rPr>
        <w:t>7</w:t>
      </w:r>
      <w:r w:rsidR="004F3B83" w:rsidRPr="004C642C">
        <w:rPr>
          <w:rFonts w:ascii="Times New Roman" w:eastAsia="標楷體" w:hAnsi="Times New Roman"/>
          <w:sz w:val="26"/>
          <w:szCs w:val="26"/>
        </w:rPr>
        <w:t>日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D52EC6E" w14:textId="7C4A9710" w:rsidR="004F3B83" w:rsidRPr="004C642C" w:rsidRDefault="0032272D" w:rsidP="00FD5B09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五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研討會舉辦日期：</w:t>
      </w:r>
      <w:r w:rsidR="002A2A29" w:rsidRPr="004C642C">
        <w:rPr>
          <w:rFonts w:ascii="Times New Roman" w:eastAsia="標楷體" w:hAnsi="Times New Roman"/>
          <w:sz w:val="26"/>
          <w:szCs w:val="26"/>
        </w:rPr>
        <w:t>1</w:t>
      </w:r>
      <w:r w:rsidR="00E57904" w:rsidRPr="004C642C">
        <w:rPr>
          <w:rFonts w:ascii="Times New Roman" w:eastAsia="標楷體" w:hAnsi="Times New Roman"/>
          <w:sz w:val="26"/>
          <w:szCs w:val="26"/>
        </w:rPr>
        <w:t>1</w:t>
      </w:r>
      <w:r w:rsidR="001C029A" w:rsidRPr="004C642C">
        <w:rPr>
          <w:rFonts w:ascii="Times New Roman" w:eastAsia="標楷體" w:hAnsi="Times New Roman"/>
          <w:sz w:val="26"/>
          <w:szCs w:val="26"/>
        </w:rPr>
        <w:t>3</w:t>
      </w:r>
      <w:r w:rsidR="004F3B83" w:rsidRPr="004C642C">
        <w:rPr>
          <w:rFonts w:ascii="Times New Roman" w:eastAsia="標楷體" w:hAnsi="Times New Roman"/>
          <w:sz w:val="26"/>
          <w:szCs w:val="26"/>
        </w:rPr>
        <w:t>年</w:t>
      </w:r>
      <w:r w:rsidR="004F3B83" w:rsidRPr="004C642C">
        <w:rPr>
          <w:rFonts w:ascii="Times New Roman" w:eastAsia="標楷體" w:hAnsi="Times New Roman"/>
          <w:sz w:val="26"/>
          <w:szCs w:val="26"/>
        </w:rPr>
        <w:t>6</w:t>
      </w:r>
      <w:r w:rsidR="004F3B83" w:rsidRPr="004C642C">
        <w:rPr>
          <w:rFonts w:ascii="Times New Roman" w:eastAsia="標楷體" w:hAnsi="Times New Roman"/>
          <w:sz w:val="26"/>
          <w:szCs w:val="26"/>
        </w:rPr>
        <w:t>月</w:t>
      </w:r>
      <w:r w:rsidR="00427BA2">
        <w:rPr>
          <w:rFonts w:ascii="Times New Roman" w:eastAsia="標楷體" w:hAnsi="Times New Roman" w:hint="eastAsia"/>
          <w:sz w:val="26"/>
          <w:szCs w:val="26"/>
        </w:rPr>
        <w:t>15</w:t>
      </w:r>
      <w:r w:rsidR="00D94231" w:rsidRPr="004C642C">
        <w:rPr>
          <w:rFonts w:ascii="Times New Roman" w:eastAsia="標楷體" w:hAnsi="Times New Roman"/>
          <w:sz w:val="26"/>
          <w:szCs w:val="26"/>
        </w:rPr>
        <w:t>日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（</w:t>
      </w:r>
      <w:r w:rsidR="00D94231" w:rsidRPr="004C642C">
        <w:rPr>
          <w:rFonts w:ascii="Times New Roman" w:eastAsia="標楷體" w:hAnsi="Times New Roman"/>
          <w:sz w:val="26"/>
          <w:szCs w:val="26"/>
        </w:rPr>
        <w:t>星期</w:t>
      </w:r>
      <w:r w:rsidR="006B5775" w:rsidRPr="004C642C">
        <w:rPr>
          <w:rFonts w:ascii="Times New Roman" w:eastAsia="標楷體" w:hAnsi="Times New Roman" w:hint="eastAsia"/>
          <w:sz w:val="26"/>
          <w:szCs w:val="26"/>
        </w:rPr>
        <w:t>六</w:t>
      </w:r>
      <w:r w:rsidR="000C5923" w:rsidRPr="004C642C">
        <w:rPr>
          <w:rFonts w:ascii="Times New Roman" w:eastAsia="標楷體" w:hAnsi="Times New Roman" w:hint="eastAsia"/>
          <w:sz w:val="26"/>
          <w:szCs w:val="26"/>
        </w:rPr>
        <w:t>）。</w:t>
      </w:r>
    </w:p>
    <w:p w14:paraId="714537DC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會議地點</w:t>
      </w:r>
    </w:p>
    <w:p w14:paraId="5FE3E03B" w14:textId="5DA1F9AE" w:rsidR="00F4098B" w:rsidRPr="004C642C" w:rsidRDefault="004F3B83" w:rsidP="00C82796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國立臺灣海洋大學人文大樓</w:t>
      </w:r>
      <w:r w:rsidRPr="004C642C">
        <w:rPr>
          <w:rFonts w:eastAsia="標楷體"/>
          <w:sz w:val="26"/>
          <w:szCs w:val="26"/>
        </w:rPr>
        <w:t>6</w:t>
      </w:r>
      <w:r w:rsidRPr="004C642C">
        <w:rPr>
          <w:rFonts w:eastAsia="標楷體"/>
          <w:sz w:val="26"/>
          <w:szCs w:val="26"/>
        </w:rPr>
        <w:t>樓</w:t>
      </w:r>
      <w:r w:rsidRPr="004C642C">
        <w:rPr>
          <w:rFonts w:eastAsia="標楷體"/>
          <w:sz w:val="26"/>
          <w:szCs w:val="26"/>
        </w:rPr>
        <w:t>602</w:t>
      </w:r>
      <w:r w:rsidRPr="004C642C">
        <w:rPr>
          <w:rFonts w:eastAsia="標楷體"/>
          <w:sz w:val="26"/>
          <w:szCs w:val="26"/>
        </w:rPr>
        <w:t>室</w:t>
      </w:r>
      <w:r w:rsidR="00E57904" w:rsidRPr="004C642C">
        <w:rPr>
          <w:rFonts w:eastAsia="標楷體"/>
          <w:sz w:val="26"/>
          <w:szCs w:val="26"/>
        </w:rPr>
        <w:t>。</w:t>
      </w:r>
      <w:r w:rsidRPr="004C642C">
        <w:rPr>
          <w:rFonts w:eastAsia="標楷體"/>
          <w:sz w:val="26"/>
          <w:szCs w:val="26"/>
        </w:rPr>
        <w:t>（基隆市中正區北寧路</w:t>
      </w:r>
      <w:r w:rsidRPr="004C642C">
        <w:rPr>
          <w:rFonts w:eastAsia="標楷體"/>
          <w:sz w:val="26"/>
          <w:szCs w:val="26"/>
        </w:rPr>
        <w:t>2</w:t>
      </w:r>
      <w:r w:rsidRPr="004C642C">
        <w:rPr>
          <w:rFonts w:eastAsia="標楷體"/>
          <w:sz w:val="26"/>
          <w:szCs w:val="26"/>
        </w:rPr>
        <w:t>號）</w:t>
      </w:r>
    </w:p>
    <w:p w14:paraId="42193F66" w14:textId="68A814CF" w:rsidR="004F3B83" w:rsidRPr="004C642C" w:rsidRDefault="00F4098B" w:rsidP="00676A54">
      <w:pPr>
        <w:widowControl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br w:type="page"/>
      </w:r>
    </w:p>
    <w:p w14:paraId="441E2D5F" w14:textId="77777777" w:rsidR="00D97D7F" w:rsidRPr="004C642C" w:rsidRDefault="00D97D7F" w:rsidP="00D97D7F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研討會議程表</w:t>
      </w:r>
    </w:p>
    <w:tbl>
      <w:tblPr>
        <w:tblpPr w:leftFromText="180" w:rightFromText="180" w:vertAnchor="text" w:horzAnchor="margin" w:tblpXSpec="center" w:tblpY="214"/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8052"/>
      </w:tblGrid>
      <w:tr w:rsidR="004C642C" w:rsidRPr="004C642C" w14:paraId="4E8FE7D5" w14:textId="77777777" w:rsidTr="00D45415">
        <w:trPr>
          <w:cantSplit/>
          <w:tblHeader/>
          <w:jc w:val="center"/>
        </w:trPr>
        <w:tc>
          <w:tcPr>
            <w:tcW w:w="5000" w:type="pct"/>
            <w:gridSpan w:val="2"/>
            <w:hideMark/>
          </w:tcPr>
          <w:p w14:paraId="54BF6B9A" w14:textId="11C9DE3D" w:rsidR="00D97D7F" w:rsidRPr="004C642C" w:rsidRDefault="001B4D30" w:rsidP="006D11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11</w:t>
            </w:r>
            <w:r w:rsidR="006D1179" w:rsidRPr="004C642C">
              <w:rPr>
                <w:rFonts w:eastAsia="標楷體"/>
                <w:b/>
                <w:sz w:val="26"/>
                <w:szCs w:val="26"/>
              </w:rPr>
              <w:t>3</w:t>
            </w:r>
            <w:r w:rsidR="00D97D7F" w:rsidRPr="004C642C">
              <w:rPr>
                <w:rFonts w:eastAsia="標楷體"/>
                <w:b/>
                <w:sz w:val="26"/>
                <w:szCs w:val="26"/>
              </w:rPr>
              <w:t>年</w:t>
            </w:r>
            <w:r w:rsidR="00D97D7F" w:rsidRPr="004C642C">
              <w:rPr>
                <w:rFonts w:eastAsia="標楷體"/>
                <w:b/>
                <w:sz w:val="26"/>
                <w:szCs w:val="26"/>
              </w:rPr>
              <w:t>6</w:t>
            </w:r>
            <w:r w:rsidR="00D97D7F" w:rsidRPr="004C642C">
              <w:rPr>
                <w:rFonts w:eastAsia="標楷體"/>
                <w:b/>
                <w:sz w:val="26"/>
                <w:szCs w:val="26"/>
              </w:rPr>
              <w:t>月</w:t>
            </w:r>
            <w:r w:rsidR="00427BA2">
              <w:rPr>
                <w:rFonts w:eastAsia="標楷體" w:hint="eastAsia"/>
                <w:b/>
                <w:sz w:val="26"/>
                <w:szCs w:val="26"/>
              </w:rPr>
              <w:t>15</w:t>
            </w:r>
            <w:r w:rsidR="00D94231" w:rsidRPr="004C642C">
              <w:rPr>
                <w:rFonts w:eastAsia="標楷體"/>
                <w:b/>
                <w:sz w:val="26"/>
                <w:szCs w:val="26"/>
              </w:rPr>
              <w:t>日（星期</w:t>
            </w:r>
            <w:r w:rsidR="008D28F9" w:rsidRPr="004C642C">
              <w:rPr>
                <w:rFonts w:eastAsia="標楷體" w:hint="eastAsia"/>
                <w:b/>
                <w:sz w:val="26"/>
                <w:szCs w:val="26"/>
              </w:rPr>
              <w:t>六</w:t>
            </w:r>
            <w:r w:rsidR="00D97D7F" w:rsidRPr="004C642C">
              <w:rPr>
                <w:rFonts w:eastAsia="標楷體"/>
                <w:b/>
                <w:sz w:val="26"/>
                <w:szCs w:val="26"/>
              </w:rPr>
              <w:t>）</w:t>
            </w:r>
          </w:p>
        </w:tc>
      </w:tr>
      <w:tr w:rsidR="004C642C" w:rsidRPr="004C642C" w14:paraId="13415CBB" w14:textId="77777777" w:rsidTr="00D45415">
        <w:trPr>
          <w:tblHeader/>
          <w:jc w:val="center"/>
        </w:trPr>
        <w:tc>
          <w:tcPr>
            <w:tcW w:w="927" w:type="pct"/>
            <w:hideMark/>
          </w:tcPr>
          <w:p w14:paraId="01BDBE02" w14:textId="77777777" w:rsidR="00D97D7F" w:rsidRPr="004C642C" w:rsidRDefault="00D97D7F" w:rsidP="00D4541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4073" w:type="pct"/>
            <w:hideMark/>
          </w:tcPr>
          <w:p w14:paraId="672F0E38" w14:textId="77777777" w:rsidR="00D97D7F" w:rsidRPr="004C642C" w:rsidRDefault="00D97D7F" w:rsidP="00D4541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</w:tr>
      <w:tr w:rsidR="004C642C" w:rsidRPr="004C642C" w14:paraId="0D624C12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4D8F2901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08:30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09:00</w:t>
            </w:r>
          </w:p>
        </w:tc>
        <w:tc>
          <w:tcPr>
            <w:tcW w:w="4073" w:type="pct"/>
            <w:hideMark/>
          </w:tcPr>
          <w:p w14:paraId="0824F89D" w14:textId="77777777" w:rsidR="00D97D7F" w:rsidRPr="004C642C" w:rsidRDefault="00D97D7F" w:rsidP="00D4541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報到</w:t>
            </w:r>
          </w:p>
        </w:tc>
      </w:tr>
      <w:tr w:rsidR="004C642C" w:rsidRPr="004C642C" w14:paraId="73E53EB8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0F0D0863" w14:textId="732740F8" w:rsidR="00D97D7F" w:rsidRPr="004C642C" w:rsidRDefault="00D97D7F" w:rsidP="005271E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09:00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09:</w:t>
            </w:r>
            <w:r w:rsidR="005271ED" w:rsidRPr="004C642C">
              <w:rPr>
                <w:rFonts w:eastAsia="標楷體"/>
                <w:sz w:val="26"/>
                <w:szCs w:val="26"/>
              </w:rPr>
              <w:t>05</w:t>
            </w:r>
          </w:p>
        </w:tc>
        <w:tc>
          <w:tcPr>
            <w:tcW w:w="4073" w:type="pct"/>
            <w:hideMark/>
          </w:tcPr>
          <w:p w14:paraId="02077A23" w14:textId="77777777" w:rsidR="00D97D7F" w:rsidRPr="004C642C" w:rsidRDefault="00D97D7F" w:rsidP="00D4541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開幕</w:t>
            </w:r>
          </w:p>
        </w:tc>
      </w:tr>
      <w:tr w:rsidR="004C642C" w:rsidRPr="004C642C" w14:paraId="205EEC31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3CA406EB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09:</w:t>
            </w:r>
            <w:r w:rsidR="00AD0BE4" w:rsidRPr="004C642C">
              <w:rPr>
                <w:rFonts w:eastAsia="標楷體"/>
                <w:sz w:val="26"/>
                <w:szCs w:val="26"/>
              </w:rPr>
              <w:t>10</w:t>
            </w:r>
            <w:r w:rsidR="00AD0BE4"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10:</w:t>
            </w:r>
            <w:r w:rsidR="00026021" w:rsidRPr="004C642C">
              <w:rPr>
                <w:rFonts w:eastAsia="標楷體"/>
                <w:sz w:val="26"/>
                <w:szCs w:val="26"/>
              </w:rPr>
              <w:t>1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7BAA2954" w14:textId="22ACB432" w:rsidR="00D97D7F" w:rsidRPr="004C642C" w:rsidRDefault="00D97D7F" w:rsidP="00D45415">
            <w:pPr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專題演講：</w:t>
            </w:r>
            <w:r w:rsidR="006948D7" w:rsidRPr="004C642C">
              <w:rPr>
                <w:rFonts w:eastAsia="標楷體"/>
                <w:b/>
                <w:sz w:val="26"/>
                <w:szCs w:val="26"/>
              </w:rPr>
              <w:t>海洋</w:t>
            </w:r>
            <w:r w:rsidR="00995CEC" w:rsidRPr="004C642C">
              <w:rPr>
                <w:rFonts w:eastAsia="標楷體" w:hint="eastAsia"/>
                <w:b/>
                <w:sz w:val="26"/>
                <w:szCs w:val="26"/>
              </w:rPr>
              <w:t>環境</w:t>
            </w:r>
            <w:r w:rsidR="000B26E2" w:rsidRPr="004C642C">
              <w:rPr>
                <w:rFonts w:eastAsia="標楷體" w:hint="eastAsia"/>
                <w:b/>
                <w:sz w:val="26"/>
                <w:szCs w:val="26"/>
              </w:rPr>
              <w:t>永續</w:t>
            </w:r>
            <w:r w:rsidR="006948D7" w:rsidRPr="004C642C">
              <w:rPr>
                <w:rFonts w:eastAsia="標楷體"/>
                <w:b/>
                <w:sz w:val="26"/>
                <w:szCs w:val="26"/>
              </w:rPr>
              <w:t>教育</w:t>
            </w:r>
            <w:r w:rsidR="005E6AEE" w:rsidRPr="004C642C">
              <w:rPr>
                <w:rFonts w:eastAsia="標楷體"/>
                <w:b/>
                <w:sz w:val="26"/>
                <w:szCs w:val="26"/>
              </w:rPr>
              <w:t>的</w:t>
            </w:r>
            <w:r w:rsidR="000B26E2" w:rsidRPr="004C642C">
              <w:rPr>
                <w:rFonts w:eastAsia="標楷體" w:hint="eastAsia"/>
                <w:b/>
                <w:sz w:val="26"/>
                <w:szCs w:val="26"/>
              </w:rPr>
              <w:t>理念與實務</w:t>
            </w:r>
            <w:r w:rsidR="00F7531F" w:rsidRPr="004C642C">
              <w:rPr>
                <w:rFonts w:eastAsia="標楷體"/>
                <w:b/>
                <w:sz w:val="26"/>
                <w:szCs w:val="26"/>
              </w:rPr>
              <w:t>(</w:t>
            </w:r>
            <w:r w:rsidR="00D35740" w:rsidRPr="004C642C">
              <w:rPr>
                <w:rFonts w:eastAsia="標楷體"/>
                <w:b/>
                <w:sz w:val="26"/>
                <w:szCs w:val="26"/>
                <w:lang w:eastAsia="zh-HK"/>
              </w:rPr>
              <w:t>暫</w:t>
            </w:r>
            <w:r w:rsidR="00F7531F" w:rsidRPr="004C642C">
              <w:rPr>
                <w:rFonts w:eastAsia="標楷體"/>
                <w:b/>
                <w:sz w:val="26"/>
                <w:szCs w:val="26"/>
                <w:lang w:eastAsia="zh-HK"/>
              </w:rPr>
              <w:t>訂</w:t>
            </w:r>
            <w:r w:rsidR="00F7531F" w:rsidRPr="004C642C">
              <w:rPr>
                <w:rFonts w:eastAsia="標楷體"/>
                <w:b/>
                <w:sz w:val="26"/>
                <w:szCs w:val="26"/>
              </w:rPr>
              <w:t>)</w:t>
            </w:r>
          </w:p>
          <w:p w14:paraId="4A00720D" w14:textId="18933371" w:rsidR="00D97D7F" w:rsidRPr="004C642C" w:rsidRDefault="00D97D7F" w:rsidP="00D45415">
            <w:pPr>
              <w:ind w:left="1109" w:hangingChars="426" w:hanging="1109"/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主講人：</w:t>
            </w:r>
            <w:r w:rsidR="008D28F9" w:rsidRPr="004C642C">
              <w:rPr>
                <w:rFonts w:eastAsia="標楷體"/>
                <w:b/>
                <w:sz w:val="26"/>
                <w:szCs w:val="26"/>
              </w:rPr>
              <w:t>張正杰主任</w:t>
            </w:r>
            <w:r w:rsidR="008D28F9" w:rsidRPr="004C642C">
              <w:rPr>
                <w:rFonts w:eastAsia="標楷體"/>
                <w:kern w:val="0"/>
                <w:sz w:val="26"/>
                <w:szCs w:val="26"/>
              </w:rPr>
              <w:t>（國立臺灣海洋大學臺灣海洋教育中心）</w:t>
            </w:r>
          </w:p>
          <w:p w14:paraId="0E24445A" w14:textId="4FA6DFEE" w:rsidR="00D97D7F" w:rsidRPr="004C642C" w:rsidRDefault="00D97D7F" w:rsidP="008D28F9">
            <w:pPr>
              <w:ind w:left="1108" w:hangingChars="426" w:hanging="1108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主持人：</w:t>
            </w:r>
            <w:r w:rsidR="008D28F9" w:rsidRPr="004C642C">
              <w:rPr>
                <w:rFonts w:eastAsia="標楷體"/>
                <w:sz w:val="26"/>
                <w:szCs w:val="26"/>
              </w:rPr>
              <w:t>吳靖國</w:t>
            </w:r>
            <w:r w:rsidR="00536F5C" w:rsidRPr="004C642C">
              <w:rPr>
                <w:rFonts w:eastAsia="標楷體" w:hint="eastAsia"/>
                <w:sz w:val="26"/>
                <w:szCs w:val="26"/>
              </w:rPr>
              <w:t>主任</w:t>
            </w:r>
            <w:r w:rsidR="008D28F9" w:rsidRPr="004C642C">
              <w:rPr>
                <w:rFonts w:eastAsia="標楷體"/>
                <w:sz w:val="26"/>
                <w:szCs w:val="26"/>
              </w:rPr>
              <w:t>（</w:t>
            </w:r>
            <w:r w:rsidR="008D28F9" w:rsidRPr="004C642C">
              <w:rPr>
                <w:rFonts w:eastAsia="標楷體"/>
                <w:kern w:val="0"/>
                <w:sz w:val="26"/>
                <w:szCs w:val="26"/>
                <w:lang w:eastAsia="zh-HK"/>
              </w:rPr>
              <w:t>國立臺灣海洋大學師資培育中心</w:t>
            </w:r>
            <w:r w:rsidR="008D28F9" w:rsidRPr="004C642C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</w:tr>
      <w:tr w:rsidR="004C642C" w:rsidRPr="004C642C" w14:paraId="1B739628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7497CFD1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10:</w:t>
            </w:r>
            <w:r w:rsidR="00026021" w:rsidRPr="004C642C">
              <w:rPr>
                <w:rFonts w:eastAsia="標楷體"/>
                <w:sz w:val="26"/>
                <w:szCs w:val="26"/>
              </w:rPr>
              <w:t>1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10:</w:t>
            </w:r>
            <w:r w:rsidR="00026021" w:rsidRPr="004C642C">
              <w:rPr>
                <w:rFonts w:eastAsia="標楷體"/>
                <w:sz w:val="26"/>
                <w:szCs w:val="26"/>
              </w:rPr>
              <w:t>2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7F0C71B8" w14:textId="77777777" w:rsidR="00D97D7F" w:rsidRPr="004C642C" w:rsidRDefault="00D97D7F" w:rsidP="00D4541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中場休息</w:t>
            </w:r>
          </w:p>
        </w:tc>
      </w:tr>
      <w:tr w:rsidR="004C642C" w:rsidRPr="004C642C" w14:paraId="541697EF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3C544F2D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10:</w:t>
            </w:r>
            <w:r w:rsidR="00026021" w:rsidRPr="004C642C">
              <w:rPr>
                <w:rFonts w:eastAsia="標楷體"/>
                <w:sz w:val="26"/>
                <w:szCs w:val="26"/>
              </w:rPr>
              <w:t>2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</w:t>
            </w:r>
            <w:r w:rsidR="00A43551" w:rsidRPr="004C642C">
              <w:rPr>
                <w:rFonts w:eastAsia="標楷體"/>
                <w:sz w:val="26"/>
                <w:szCs w:val="26"/>
              </w:rPr>
              <w:t>2</w:t>
            </w:r>
            <w:r w:rsidRPr="004C642C">
              <w:rPr>
                <w:rFonts w:eastAsia="標楷體"/>
                <w:sz w:val="26"/>
                <w:szCs w:val="26"/>
              </w:rPr>
              <w:t>:</w:t>
            </w:r>
            <w:r w:rsidR="00A43551"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096E589A" w14:textId="19CB87AC" w:rsidR="00D97D7F" w:rsidRPr="004C642C" w:rsidRDefault="00D97D7F" w:rsidP="00676A54">
            <w:pPr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口頭論文發表（一）</w:t>
            </w:r>
            <w:r w:rsidR="0078245F" w:rsidRPr="004C642C">
              <w:rPr>
                <w:rFonts w:eastAsia="標楷體" w:hint="eastAsia"/>
                <w:b/>
                <w:sz w:val="26"/>
                <w:szCs w:val="26"/>
              </w:rPr>
              <w:t>主題：教材研發、教學實務與評量</w:t>
            </w:r>
          </w:p>
          <w:p w14:paraId="6949CAF5" w14:textId="77777777" w:rsidR="00D97D7F" w:rsidRPr="004C642C" w:rsidRDefault="00D97D7F" w:rsidP="00D45415">
            <w:pPr>
              <w:ind w:left="1108" w:hangingChars="426" w:hanging="1108"/>
              <w:rPr>
                <w:rFonts w:eastAsia="標楷體"/>
                <w:kern w:val="0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至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篇論文口頭發表</w:t>
            </w:r>
          </w:p>
          <w:p w14:paraId="4EFC0FFD" w14:textId="4335D3D5" w:rsidR="00D97D7F" w:rsidRPr="004C642C" w:rsidRDefault="00D97D7F" w:rsidP="00D45415">
            <w:pPr>
              <w:ind w:left="1108" w:hangingChars="426" w:hanging="1108"/>
              <w:rPr>
                <w:rFonts w:eastAsia="標楷體"/>
                <w:kern w:val="0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主持人：</w:t>
            </w:r>
            <w:r w:rsidR="00205C17" w:rsidRPr="004C642C">
              <w:rPr>
                <w:rFonts w:eastAsia="標楷體" w:hint="eastAsia"/>
                <w:kern w:val="0"/>
                <w:sz w:val="26"/>
                <w:szCs w:val="26"/>
              </w:rPr>
              <w:t>待聘</w:t>
            </w:r>
          </w:p>
          <w:p w14:paraId="36FE47D5" w14:textId="6A8ACE65" w:rsidR="00D94231" w:rsidRPr="004C642C" w:rsidRDefault="00D94231" w:rsidP="00D63344">
            <w:pPr>
              <w:ind w:left="1108" w:hangingChars="426" w:hanging="1108"/>
              <w:rPr>
                <w:rFonts w:eastAsia="標楷體"/>
                <w:kern w:val="0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與談人</w:t>
            </w:r>
            <w:r w:rsidR="00281462" w:rsidRPr="004C642C">
              <w:rPr>
                <w:rFonts w:eastAsia="標楷體"/>
                <w:kern w:val="0"/>
                <w:sz w:val="26"/>
                <w:szCs w:val="26"/>
              </w:rPr>
              <w:t>：</w:t>
            </w:r>
            <w:r w:rsidR="00281462" w:rsidRPr="004C642C">
              <w:rPr>
                <w:rFonts w:eastAsia="標楷體" w:hint="eastAsia"/>
                <w:kern w:val="0"/>
                <w:sz w:val="26"/>
                <w:szCs w:val="26"/>
              </w:rPr>
              <w:t>待聘</w:t>
            </w:r>
            <w:r w:rsidR="006F51D6" w:rsidRPr="004C642C">
              <w:rPr>
                <w:rFonts w:eastAsia="標楷體"/>
                <w:sz w:val="26"/>
                <w:szCs w:val="26"/>
              </w:rPr>
              <w:t>(</w:t>
            </w:r>
            <w:r w:rsidR="006F51D6" w:rsidRPr="004C642C">
              <w:rPr>
                <w:rFonts w:eastAsia="標楷體" w:hint="eastAsia"/>
                <w:sz w:val="26"/>
                <w:szCs w:val="26"/>
              </w:rPr>
              <w:t>外聘</w:t>
            </w:r>
            <w:r w:rsidR="006F51D6" w:rsidRPr="004C642C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C642C" w:rsidRPr="004C642C" w14:paraId="6D261194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01CF98B3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</w:t>
            </w:r>
            <w:r w:rsidR="00A43551" w:rsidRPr="004C642C">
              <w:rPr>
                <w:rFonts w:eastAsia="標楷體"/>
                <w:sz w:val="26"/>
                <w:szCs w:val="26"/>
              </w:rPr>
              <w:t>2</w:t>
            </w:r>
            <w:r w:rsidRPr="004C642C">
              <w:rPr>
                <w:rFonts w:eastAsia="標楷體"/>
                <w:sz w:val="26"/>
                <w:szCs w:val="26"/>
              </w:rPr>
              <w:t>:</w:t>
            </w:r>
            <w:r w:rsidR="00A43551"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13:</w:t>
            </w:r>
            <w:r w:rsidR="00D45415"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1421BB95" w14:textId="77777777" w:rsidR="00D97D7F" w:rsidRPr="004C642C" w:rsidRDefault="00D97D7F" w:rsidP="00D4541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午餐</w:t>
            </w:r>
          </w:p>
        </w:tc>
      </w:tr>
      <w:tr w:rsidR="004C642C" w:rsidRPr="004C642C" w14:paraId="3DDE58A2" w14:textId="77777777" w:rsidTr="00D45415">
        <w:trPr>
          <w:trHeight w:val="1130"/>
          <w:jc w:val="center"/>
        </w:trPr>
        <w:tc>
          <w:tcPr>
            <w:tcW w:w="927" w:type="pct"/>
            <w:vAlign w:val="center"/>
            <w:hideMark/>
          </w:tcPr>
          <w:p w14:paraId="687D526D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13:</w:t>
            </w:r>
            <w:r w:rsidR="00D45415"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</w:t>
            </w:r>
            <w:r w:rsidR="00AF766F" w:rsidRPr="004C642C">
              <w:rPr>
                <w:rFonts w:eastAsia="標楷體"/>
                <w:sz w:val="26"/>
                <w:szCs w:val="26"/>
              </w:rPr>
              <w:t>4</w:t>
            </w:r>
            <w:r w:rsidRPr="004C642C">
              <w:rPr>
                <w:rFonts w:eastAsia="標楷體"/>
                <w:sz w:val="26"/>
                <w:szCs w:val="26"/>
              </w:rPr>
              <w:t>:</w:t>
            </w:r>
            <w:r w:rsidR="00A43551" w:rsidRPr="004C642C">
              <w:rPr>
                <w:rFonts w:eastAsia="標楷體"/>
                <w:sz w:val="26"/>
                <w:szCs w:val="26"/>
              </w:rPr>
              <w:t>4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2ACFFC96" w14:textId="21C5E0C0" w:rsidR="00D97D7F" w:rsidRPr="004C642C" w:rsidRDefault="00D97D7F" w:rsidP="00D45415">
            <w:pPr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口頭論文發表（二）</w:t>
            </w:r>
            <w:r w:rsidR="0078245F" w:rsidRPr="004C642C">
              <w:rPr>
                <w:rFonts w:eastAsia="標楷體" w:hint="eastAsia"/>
                <w:b/>
                <w:sz w:val="26"/>
                <w:szCs w:val="26"/>
              </w:rPr>
              <w:t>主題：</w:t>
            </w:r>
            <w:r w:rsidR="001872DD" w:rsidRPr="004C642C">
              <w:rPr>
                <w:rFonts w:eastAsia="標楷體" w:hint="eastAsia"/>
                <w:b/>
                <w:sz w:val="26"/>
                <w:szCs w:val="26"/>
              </w:rPr>
              <w:t>師資培育</w:t>
            </w:r>
            <w:r w:rsidR="00F4098B" w:rsidRPr="004C642C">
              <w:rPr>
                <w:rFonts w:eastAsia="標楷體" w:hint="eastAsia"/>
                <w:b/>
                <w:sz w:val="26"/>
                <w:szCs w:val="26"/>
              </w:rPr>
              <w:t>、職前專業發展</w:t>
            </w:r>
          </w:p>
          <w:p w14:paraId="0819C9EE" w14:textId="77777777" w:rsidR="00D97D7F" w:rsidRPr="004C642C" w:rsidRDefault="00D97D7F" w:rsidP="00D45415">
            <w:pPr>
              <w:ind w:left="1108" w:hangingChars="426" w:hanging="1108"/>
              <w:rPr>
                <w:rFonts w:eastAsia="標楷體"/>
                <w:kern w:val="0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至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篇論文口頭發表</w:t>
            </w:r>
          </w:p>
          <w:p w14:paraId="60647538" w14:textId="175E0120" w:rsidR="00D97D7F" w:rsidRPr="004C642C" w:rsidRDefault="00D97D7F" w:rsidP="00D45415">
            <w:pPr>
              <w:rPr>
                <w:rFonts w:eastAsia="標楷體"/>
                <w:kern w:val="0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主持人：</w:t>
            </w:r>
            <w:r w:rsidR="009272C1" w:rsidRPr="004C642C">
              <w:rPr>
                <w:rFonts w:eastAsia="標楷體" w:hint="eastAsia"/>
                <w:kern w:val="0"/>
                <w:sz w:val="26"/>
                <w:szCs w:val="26"/>
              </w:rPr>
              <w:t>陳怡君</w:t>
            </w:r>
            <w:r w:rsidR="009272C1" w:rsidRPr="004C642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9272C1" w:rsidRPr="004C642C">
              <w:rPr>
                <w:rFonts w:eastAsia="標楷體" w:hint="eastAsia"/>
                <w:kern w:val="0"/>
                <w:sz w:val="26"/>
                <w:szCs w:val="26"/>
              </w:rPr>
              <w:t>助理教授</w:t>
            </w:r>
            <w:r w:rsidR="009272C1" w:rsidRPr="004C642C">
              <w:rPr>
                <w:rFonts w:eastAsia="標楷體"/>
                <w:sz w:val="26"/>
                <w:szCs w:val="26"/>
              </w:rPr>
              <w:t>（</w:t>
            </w:r>
            <w:r w:rsidR="009272C1" w:rsidRPr="004C642C">
              <w:rPr>
                <w:rFonts w:eastAsia="標楷體"/>
                <w:kern w:val="0"/>
                <w:sz w:val="26"/>
                <w:szCs w:val="26"/>
                <w:lang w:eastAsia="zh-HK"/>
              </w:rPr>
              <w:t>國立臺灣海洋大學師資培育中心</w:t>
            </w:r>
            <w:r w:rsidR="009272C1" w:rsidRPr="004C642C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  <w:p w14:paraId="08F1C34F" w14:textId="6B56BAD6" w:rsidR="00D94231" w:rsidRPr="004C642C" w:rsidRDefault="00D94231" w:rsidP="00D63344">
            <w:pPr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與談人</w:t>
            </w:r>
            <w:r w:rsidR="00281462" w:rsidRPr="004C642C">
              <w:rPr>
                <w:rFonts w:eastAsia="標楷體" w:hint="eastAsia"/>
                <w:kern w:val="0"/>
                <w:sz w:val="26"/>
                <w:szCs w:val="26"/>
              </w:rPr>
              <w:t>：待聘</w:t>
            </w:r>
            <w:r w:rsidR="006F51D6" w:rsidRPr="004C642C">
              <w:rPr>
                <w:rFonts w:eastAsia="標楷體"/>
                <w:sz w:val="26"/>
                <w:szCs w:val="26"/>
              </w:rPr>
              <w:t>(</w:t>
            </w:r>
            <w:r w:rsidR="006F51D6" w:rsidRPr="004C642C">
              <w:rPr>
                <w:rFonts w:eastAsia="標楷體" w:hint="eastAsia"/>
                <w:sz w:val="26"/>
                <w:szCs w:val="26"/>
              </w:rPr>
              <w:t>外聘</w:t>
            </w:r>
            <w:r w:rsidR="006F51D6" w:rsidRPr="004C642C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C642C" w:rsidRPr="004C642C" w14:paraId="038B925E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15FB1BC4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</w:t>
            </w:r>
            <w:r w:rsidR="00AF766F" w:rsidRPr="004C642C">
              <w:rPr>
                <w:rFonts w:eastAsia="標楷體"/>
                <w:sz w:val="26"/>
                <w:szCs w:val="26"/>
              </w:rPr>
              <w:t>4</w:t>
            </w:r>
            <w:r w:rsidRPr="004C642C">
              <w:rPr>
                <w:rFonts w:eastAsia="標楷體"/>
                <w:sz w:val="26"/>
                <w:szCs w:val="26"/>
              </w:rPr>
              <w:t>:</w:t>
            </w:r>
            <w:r w:rsidR="00A43551" w:rsidRPr="004C642C">
              <w:rPr>
                <w:rFonts w:eastAsia="標楷體"/>
                <w:sz w:val="26"/>
                <w:szCs w:val="26"/>
              </w:rPr>
              <w:t>4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15:</w:t>
            </w:r>
            <w:r w:rsidR="00A43551" w:rsidRPr="004C642C">
              <w:rPr>
                <w:rFonts w:eastAsia="標楷體"/>
                <w:sz w:val="26"/>
                <w:szCs w:val="26"/>
              </w:rPr>
              <w:t>1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5D64EAAB" w14:textId="7C805C23" w:rsidR="00D97D7F" w:rsidRPr="004C642C" w:rsidRDefault="00C37EE7" w:rsidP="00D4541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休息</w:t>
            </w:r>
          </w:p>
        </w:tc>
      </w:tr>
      <w:tr w:rsidR="004C642C" w:rsidRPr="004C642C" w14:paraId="093A3146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1C7AD760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15:</w:t>
            </w:r>
            <w:r w:rsidR="00A43551" w:rsidRPr="004C642C">
              <w:rPr>
                <w:rFonts w:eastAsia="標楷體"/>
                <w:sz w:val="26"/>
                <w:szCs w:val="26"/>
              </w:rPr>
              <w:t>1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</w:t>
            </w:r>
            <w:r w:rsidR="00D45415" w:rsidRPr="004C642C">
              <w:rPr>
                <w:rFonts w:eastAsia="標楷體"/>
                <w:sz w:val="26"/>
                <w:szCs w:val="26"/>
              </w:rPr>
              <w:t>6</w:t>
            </w:r>
            <w:r w:rsidRPr="004C642C">
              <w:rPr>
                <w:rFonts w:eastAsia="標楷體"/>
                <w:sz w:val="26"/>
                <w:szCs w:val="26"/>
              </w:rPr>
              <w:t>:</w:t>
            </w:r>
            <w:r w:rsidR="00A43551" w:rsidRPr="004C642C">
              <w:rPr>
                <w:rFonts w:eastAsia="標楷體"/>
                <w:sz w:val="26"/>
                <w:szCs w:val="26"/>
              </w:rPr>
              <w:t>5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2FA52C55" w14:textId="4E185BE3" w:rsidR="00D97D7F" w:rsidRPr="004C642C" w:rsidRDefault="00D97D7F" w:rsidP="00D45415">
            <w:pPr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b/>
                <w:sz w:val="26"/>
                <w:szCs w:val="26"/>
              </w:rPr>
              <w:t>口頭論文發表（三）</w:t>
            </w:r>
            <w:r w:rsidR="001872DD" w:rsidRPr="004C642C">
              <w:rPr>
                <w:rFonts w:eastAsia="標楷體" w:hint="eastAsia"/>
                <w:b/>
                <w:sz w:val="26"/>
                <w:szCs w:val="26"/>
              </w:rPr>
              <w:t>其他</w:t>
            </w:r>
            <w:r w:rsidR="00F04B7E" w:rsidRPr="004C642C">
              <w:rPr>
                <w:rFonts w:eastAsia="標楷體" w:hint="eastAsia"/>
                <w:b/>
                <w:sz w:val="26"/>
                <w:szCs w:val="26"/>
              </w:rPr>
              <w:t>主題</w:t>
            </w:r>
            <w:r w:rsidR="001872DD" w:rsidRPr="004C642C">
              <w:rPr>
                <w:rFonts w:eastAsia="標楷體" w:hint="eastAsia"/>
                <w:b/>
                <w:sz w:val="26"/>
                <w:szCs w:val="26"/>
              </w:rPr>
              <w:t>：如非</w:t>
            </w:r>
            <w:r w:rsidR="00A51CF9" w:rsidRPr="004C642C">
              <w:rPr>
                <w:rFonts w:eastAsia="標楷體" w:hint="eastAsia"/>
                <w:b/>
                <w:sz w:val="26"/>
                <w:szCs w:val="26"/>
              </w:rPr>
              <w:t>學校型態</w:t>
            </w:r>
            <w:r w:rsidR="001872DD" w:rsidRPr="004C642C">
              <w:rPr>
                <w:rFonts w:eastAsia="標楷體" w:hint="eastAsia"/>
                <w:b/>
                <w:sz w:val="26"/>
                <w:szCs w:val="26"/>
              </w:rPr>
              <w:t>教育、</w:t>
            </w:r>
            <w:r w:rsidR="00A03195" w:rsidRPr="004C642C">
              <w:rPr>
                <w:rFonts w:eastAsia="標楷體" w:hint="eastAsia"/>
                <w:b/>
                <w:sz w:val="26"/>
                <w:szCs w:val="26"/>
              </w:rPr>
              <w:t>教育</w:t>
            </w:r>
            <w:r w:rsidR="001872DD" w:rsidRPr="004C642C">
              <w:rPr>
                <w:rFonts w:eastAsia="標楷體" w:hint="eastAsia"/>
                <w:b/>
                <w:sz w:val="26"/>
                <w:szCs w:val="26"/>
              </w:rPr>
              <w:t>政策</w:t>
            </w:r>
            <w:r w:rsidR="00F04B7E" w:rsidRPr="004C642C">
              <w:rPr>
                <w:rFonts w:eastAsia="標楷體"/>
                <w:b/>
                <w:sz w:val="26"/>
                <w:szCs w:val="26"/>
              </w:rPr>
              <w:t>…</w:t>
            </w:r>
            <w:r w:rsidR="00A03195" w:rsidRPr="004C642C">
              <w:rPr>
                <w:rFonts w:eastAsia="標楷體" w:hint="eastAsia"/>
                <w:b/>
                <w:sz w:val="26"/>
                <w:szCs w:val="26"/>
              </w:rPr>
              <w:t>等</w:t>
            </w:r>
          </w:p>
          <w:p w14:paraId="6EA28408" w14:textId="77777777" w:rsidR="00D97D7F" w:rsidRPr="004C642C" w:rsidRDefault="00D97D7F" w:rsidP="00D45415">
            <w:pPr>
              <w:ind w:left="1108" w:hangingChars="426" w:hanging="1108"/>
              <w:rPr>
                <w:rFonts w:eastAsia="標楷體"/>
                <w:kern w:val="0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至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4C642C">
              <w:rPr>
                <w:rFonts w:eastAsia="標楷體"/>
                <w:kern w:val="0"/>
                <w:sz w:val="26"/>
                <w:szCs w:val="26"/>
              </w:rPr>
              <w:t>篇口頭發表</w:t>
            </w:r>
          </w:p>
          <w:p w14:paraId="6BB007DC" w14:textId="735A60EB" w:rsidR="00D97D7F" w:rsidRPr="004C642C" w:rsidRDefault="00D97D7F" w:rsidP="00D45415">
            <w:pPr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主持人：</w:t>
            </w:r>
            <w:r w:rsidR="0083743B" w:rsidRPr="004C642C">
              <w:rPr>
                <w:rFonts w:eastAsia="標楷體" w:hint="eastAsia"/>
                <w:sz w:val="26"/>
                <w:szCs w:val="26"/>
              </w:rPr>
              <w:t>待聘</w:t>
            </w:r>
          </w:p>
          <w:p w14:paraId="5B2A84EC" w14:textId="6D5C36B8" w:rsidR="00D94231" w:rsidRPr="004C642C" w:rsidRDefault="00D94231" w:rsidP="00D63344">
            <w:pPr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kern w:val="0"/>
                <w:sz w:val="26"/>
                <w:szCs w:val="26"/>
              </w:rPr>
              <w:t>與談人</w:t>
            </w:r>
            <w:r w:rsidR="0083743B" w:rsidRPr="004C642C">
              <w:rPr>
                <w:rFonts w:eastAsia="標楷體" w:hint="eastAsia"/>
                <w:kern w:val="0"/>
                <w:sz w:val="26"/>
                <w:szCs w:val="26"/>
              </w:rPr>
              <w:t>：待聘</w:t>
            </w:r>
            <w:r w:rsidR="006F51D6" w:rsidRPr="004C642C">
              <w:rPr>
                <w:rFonts w:eastAsia="標楷體"/>
                <w:sz w:val="26"/>
                <w:szCs w:val="26"/>
              </w:rPr>
              <w:t>(</w:t>
            </w:r>
            <w:r w:rsidR="006F51D6" w:rsidRPr="004C642C">
              <w:rPr>
                <w:rFonts w:eastAsia="標楷體" w:hint="eastAsia"/>
                <w:sz w:val="26"/>
                <w:szCs w:val="26"/>
              </w:rPr>
              <w:t>外聘</w:t>
            </w:r>
            <w:r w:rsidR="006F51D6" w:rsidRPr="004C642C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C642C" w:rsidRPr="004C642C" w14:paraId="3F2BBCE2" w14:textId="77777777" w:rsidTr="00D45415">
        <w:trPr>
          <w:jc w:val="center"/>
        </w:trPr>
        <w:tc>
          <w:tcPr>
            <w:tcW w:w="927" w:type="pct"/>
            <w:vAlign w:val="center"/>
          </w:tcPr>
          <w:p w14:paraId="1880EE40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</w:t>
            </w:r>
            <w:r w:rsidR="00D45415" w:rsidRPr="004C642C">
              <w:rPr>
                <w:rFonts w:eastAsia="標楷體"/>
                <w:sz w:val="26"/>
                <w:szCs w:val="26"/>
              </w:rPr>
              <w:t>6</w:t>
            </w:r>
            <w:r w:rsidRPr="004C642C">
              <w:rPr>
                <w:rFonts w:eastAsia="標楷體"/>
                <w:sz w:val="26"/>
                <w:szCs w:val="26"/>
              </w:rPr>
              <w:t>:</w:t>
            </w:r>
            <w:r w:rsidR="00A43551" w:rsidRPr="004C642C">
              <w:rPr>
                <w:rFonts w:eastAsia="標楷體"/>
                <w:sz w:val="26"/>
                <w:szCs w:val="26"/>
              </w:rPr>
              <w:t>5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17:</w:t>
            </w:r>
            <w:r w:rsidR="00A43551"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</w:tcPr>
          <w:p w14:paraId="2540B9FC" w14:textId="77777777" w:rsidR="00D97D7F" w:rsidRPr="004C642C" w:rsidRDefault="00D97D7F" w:rsidP="00D4541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休息</w:t>
            </w:r>
          </w:p>
        </w:tc>
      </w:tr>
      <w:tr w:rsidR="004C642C" w:rsidRPr="004C642C" w14:paraId="2770C557" w14:textId="77777777" w:rsidTr="00D45415">
        <w:trPr>
          <w:jc w:val="center"/>
        </w:trPr>
        <w:tc>
          <w:tcPr>
            <w:tcW w:w="927" w:type="pct"/>
            <w:vAlign w:val="center"/>
            <w:hideMark/>
          </w:tcPr>
          <w:p w14:paraId="0BF9F6C2" w14:textId="77777777" w:rsidR="00D97D7F" w:rsidRPr="004C642C" w:rsidRDefault="00D97D7F" w:rsidP="00A435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17:</w:t>
            </w:r>
            <w:r w:rsidR="00A43551"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  <w:r w:rsidRPr="004C642C">
              <w:rPr>
                <w:rFonts w:eastAsia="標楷體"/>
                <w:sz w:val="26"/>
                <w:szCs w:val="26"/>
              </w:rPr>
              <w:t>－</w:t>
            </w:r>
            <w:r w:rsidRPr="004C642C">
              <w:rPr>
                <w:rFonts w:eastAsia="標楷體"/>
                <w:sz w:val="26"/>
                <w:szCs w:val="26"/>
              </w:rPr>
              <w:t>17:</w:t>
            </w:r>
            <w:r w:rsidR="00A43551" w:rsidRPr="004C642C">
              <w:rPr>
                <w:rFonts w:eastAsia="標楷體"/>
                <w:sz w:val="26"/>
                <w:szCs w:val="26"/>
              </w:rPr>
              <w:t>2</w:t>
            </w:r>
            <w:r w:rsidRPr="004C642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073" w:type="pct"/>
            <w:hideMark/>
          </w:tcPr>
          <w:p w14:paraId="0F7C1CFD" w14:textId="77777777" w:rsidR="00D97D7F" w:rsidRPr="004C642C" w:rsidRDefault="00D97D7F" w:rsidP="00D45415">
            <w:pPr>
              <w:rPr>
                <w:rFonts w:eastAsia="標楷體"/>
                <w:sz w:val="26"/>
                <w:szCs w:val="26"/>
              </w:rPr>
            </w:pPr>
            <w:r w:rsidRPr="004C642C">
              <w:rPr>
                <w:rFonts w:eastAsia="標楷體"/>
                <w:sz w:val="26"/>
                <w:szCs w:val="26"/>
              </w:rPr>
              <w:t>頒獎與閉幕</w:t>
            </w:r>
          </w:p>
        </w:tc>
      </w:tr>
    </w:tbl>
    <w:p w14:paraId="2C4F739F" w14:textId="77777777" w:rsidR="00D97D7F" w:rsidRPr="004C642C" w:rsidRDefault="00D97D7F" w:rsidP="004F3B83">
      <w:pPr>
        <w:spacing w:line="400" w:lineRule="exact"/>
        <w:ind w:leftChars="200" w:left="480"/>
        <w:rPr>
          <w:rFonts w:eastAsia="標楷體"/>
          <w:sz w:val="26"/>
          <w:szCs w:val="26"/>
        </w:rPr>
      </w:pPr>
    </w:p>
    <w:p w14:paraId="7F136C81" w14:textId="77777777" w:rsidR="00D97D7F" w:rsidRPr="004C642C" w:rsidRDefault="00D97D7F" w:rsidP="00D97D7F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投稿須知</w:t>
      </w:r>
    </w:p>
    <w:p w14:paraId="27369796" w14:textId="77777777" w:rsidR="00D97D7F" w:rsidRPr="004C642C" w:rsidRDefault="00D97D7F" w:rsidP="00D97D7F">
      <w:pPr>
        <w:spacing w:line="400" w:lineRule="exact"/>
        <w:ind w:firstLine="480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稿件採公開徵稿，請依下列規定繳交稿件：</w:t>
      </w:r>
    </w:p>
    <w:p w14:paraId="74621FBE" w14:textId="6B4951CD" w:rsidR="00D97D7F" w:rsidRPr="004C642C" w:rsidRDefault="0008106A" w:rsidP="009E3A94">
      <w:pPr>
        <w:pStyle w:val="a9"/>
        <w:spacing w:line="400" w:lineRule="exact"/>
        <w:ind w:leftChars="177" w:left="818" w:hangingChars="151" w:hanging="393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D97D7F" w:rsidRPr="004C642C">
        <w:rPr>
          <w:rFonts w:ascii="Times New Roman" w:eastAsia="標楷體" w:hAnsi="Times New Roman"/>
          <w:sz w:val="26"/>
          <w:szCs w:val="26"/>
        </w:rPr>
        <w:t>中文或英文</w:t>
      </w:r>
      <w:r w:rsidR="00D97D7F" w:rsidRPr="004C642C">
        <w:rPr>
          <w:rFonts w:ascii="Times New Roman" w:eastAsia="標楷體" w:hAnsi="Times New Roman"/>
          <w:sz w:val="26"/>
          <w:szCs w:val="26"/>
        </w:rPr>
        <w:t>500</w:t>
      </w:r>
      <w:r w:rsidR="00D97D7F" w:rsidRPr="004C642C">
        <w:rPr>
          <w:rFonts w:ascii="Times New Roman" w:eastAsia="標楷體" w:hAnsi="Times New Roman"/>
          <w:sz w:val="26"/>
          <w:szCs w:val="26"/>
        </w:rPr>
        <w:t>字內，於摘要截稿日期前將「論文摘要」（同時繳交</w:t>
      </w:r>
      <w:r w:rsidR="00D97D7F" w:rsidRPr="004C642C">
        <w:rPr>
          <w:rFonts w:ascii="Times New Roman" w:eastAsia="標楷體" w:hAnsi="Times New Roman"/>
          <w:sz w:val="26"/>
          <w:szCs w:val="26"/>
        </w:rPr>
        <w:t>word</w:t>
      </w:r>
      <w:r w:rsidR="00D97D7F" w:rsidRPr="004C642C">
        <w:rPr>
          <w:rFonts w:ascii="Times New Roman" w:eastAsia="標楷體" w:hAnsi="Times New Roman"/>
          <w:sz w:val="26"/>
          <w:szCs w:val="26"/>
        </w:rPr>
        <w:t>檔及</w:t>
      </w:r>
      <w:r w:rsidR="00D97D7F" w:rsidRPr="004C642C">
        <w:rPr>
          <w:rFonts w:ascii="Times New Roman" w:eastAsia="標楷體" w:hAnsi="Times New Roman"/>
          <w:sz w:val="26"/>
          <w:szCs w:val="26"/>
        </w:rPr>
        <w:t>pdf</w:t>
      </w:r>
      <w:r w:rsidR="00D97D7F" w:rsidRPr="004C642C">
        <w:rPr>
          <w:rFonts w:ascii="Times New Roman" w:eastAsia="標楷體" w:hAnsi="Times New Roman"/>
          <w:sz w:val="26"/>
          <w:szCs w:val="26"/>
        </w:rPr>
        <w:t>檔）及「投稿者資料表」寄至</w:t>
      </w:r>
      <w:r w:rsidR="00D97D7F" w:rsidRPr="004C642C">
        <w:rPr>
          <w:rFonts w:ascii="Times New Roman" w:eastAsia="標楷體" w:hAnsi="Times New Roman"/>
          <w:sz w:val="26"/>
          <w:szCs w:val="26"/>
        </w:rPr>
        <w:t>piyu@ntou.edu.tw</w:t>
      </w:r>
      <w:r w:rsidR="00D97D7F" w:rsidRPr="004C642C">
        <w:rPr>
          <w:rFonts w:ascii="Times New Roman" w:eastAsia="標楷體" w:hAnsi="Times New Roman"/>
          <w:sz w:val="26"/>
          <w:szCs w:val="26"/>
        </w:rPr>
        <w:t>，信件主旨為「</w:t>
      </w:r>
      <w:r w:rsidR="005E1666" w:rsidRPr="004C642C">
        <w:rPr>
          <w:rFonts w:ascii="Times New Roman" w:eastAsia="標楷體" w:hAnsi="Times New Roman" w:hint="eastAsia"/>
          <w:sz w:val="26"/>
          <w:szCs w:val="26"/>
        </w:rPr>
        <w:t>永續發展教育的素養導向</w:t>
      </w:r>
      <w:r w:rsidR="005E1666" w:rsidRPr="004C642C">
        <w:rPr>
          <w:rFonts w:ascii="Times New Roman" w:eastAsia="標楷體" w:hAnsi="Times New Roman"/>
          <w:sz w:val="26"/>
          <w:szCs w:val="26"/>
        </w:rPr>
        <w:t>教學</w:t>
      </w:r>
      <w:r w:rsidR="005E1666" w:rsidRPr="004C642C">
        <w:rPr>
          <w:rFonts w:ascii="Times New Roman" w:eastAsia="標楷體" w:hAnsi="Times New Roman" w:hint="eastAsia"/>
          <w:sz w:val="26"/>
          <w:szCs w:val="26"/>
        </w:rPr>
        <w:t>研討會</w:t>
      </w:r>
      <w:r w:rsidR="00D97D7F" w:rsidRPr="004C642C">
        <w:rPr>
          <w:rFonts w:ascii="Times New Roman" w:eastAsia="標楷體" w:hAnsi="Times New Roman"/>
          <w:sz w:val="26"/>
          <w:szCs w:val="26"/>
        </w:rPr>
        <w:t>_</w:t>
      </w:r>
      <w:r w:rsidR="00D97D7F" w:rsidRPr="004C642C">
        <w:rPr>
          <w:rFonts w:ascii="Times New Roman" w:eastAsia="標楷體" w:hAnsi="Times New Roman"/>
          <w:sz w:val="26"/>
          <w:szCs w:val="26"/>
        </w:rPr>
        <w:t>作者姓名」</w:t>
      </w:r>
    </w:p>
    <w:p w14:paraId="7368BC73" w14:textId="77777777" w:rsidR="0008106A" w:rsidRPr="004C642C" w:rsidRDefault="0008106A" w:rsidP="009E3A94">
      <w:pPr>
        <w:pStyle w:val="a9"/>
        <w:spacing w:line="400" w:lineRule="exact"/>
        <w:ind w:leftChars="177" w:left="818" w:hangingChars="151" w:hanging="393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D97D7F" w:rsidRPr="004C642C">
        <w:rPr>
          <w:rFonts w:ascii="Times New Roman" w:eastAsia="標楷體" w:hAnsi="Times New Roman"/>
          <w:sz w:val="26"/>
          <w:szCs w:val="26"/>
        </w:rPr>
        <w:t>「論文摘要」僅包含題目與內文，請勿註明投稿者資訊。摘要格式為</w:t>
      </w:r>
      <w:r w:rsidR="00D97D7F" w:rsidRPr="004C642C">
        <w:rPr>
          <w:rFonts w:ascii="Times New Roman" w:eastAsia="標楷體" w:hAnsi="Times New Roman"/>
          <w:sz w:val="26"/>
          <w:szCs w:val="26"/>
        </w:rPr>
        <w:t xml:space="preserve"> A4</w:t>
      </w:r>
      <w:r w:rsidR="00D97D7F" w:rsidRPr="004C642C">
        <w:rPr>
          <w:rFonts w:ascii="Times New Roman" w:eastAsia="標楷體" w:hAnsi="Times New Roman"/>
          <w:sz w:val="26"/>
          <w:szCs w:val="26"/>
        </w:rPr>
        <w:t>紙張大小，上下左右邊界各</w:t>
      </w:r>
      <w:r w:rsidR="00D97D7F" w:rsidRPr="004C642C">
        <w:rPr>
          <w:rFonts w:ascii="Times New Roman" w:eastAsia="標楷體" w:hAnsi="Times New Roman"/>
          <w:sz w:val="26"/>
          <w:szCs w:val="26"/>
        </w:rPr>
        <w:t>2</w:t>
      </w:r>
      <w:r w:rsidR="00D97D7F" w:rsidRPr="004C642C">
        <w:rPr>
          <w:rFonts w:ascii="Times New Roman" w:eastAsia="標楷體" w:hAnsi="Times New Roman"/>
          <w:sz w:val="26"/>
          <w:szCs w:val="26"/>
        </w:rPr>
        <w:t>公分，單行間距，中文字型使用標楷體，英文字型使用</w:t>
      </w:r>
      <w:r w:rsidR="00D97D7F" w:rsidRPr="004C642C">
        <w:rPr>
          <w:rFonts w:ascii="Times New Roman" w:eastAsia="標楷體" w:hAnsi="Times New Roman"/>
          <w:sz w:val="26"/>
          <w:szCs w:val="26"/>
        </w:rPr>
        <w:t>Times New Roman</w:t>
      </w:r>
      <w:r w:rsidR="00D97D7F" w:rsidRPr="004C642C">
        <w:rPr>
          <w:rFonts w:ascii="Times New Roman" w:eastAsia="標楷體" w:hAnsi="Times New Roman"/>
          <w:sz w:val="26"/>
          <w:szCs w:val="26"/>
        </w:rPr>
        <w:t>，題目</w:t>
      </w:r>
      <w:r w:rsidR="00D97D7F" w:rsidRPr="004C642C">
        <w:rPr>
          <w:rFonts w:ascii="Times New Roman" w:eastAsia="標楷體" w:hAnsi="Times New Roman"/>
          <w:sz w:val="26"/>
          <w:szCs w:val="26"/>
        </w:rPr>
        <w:t>16</w:t>
      </w:r>
      <w:r w:rsidR="00D97D7F" w:rsidRPr="004C642C">
        <w:rPr>
          <w:rFonts w:ascii="Times New Roman" w:eastAsia="標楷體" w:hAnsi="Times New Roman"/>
          <w:sz w:val="26"/>
          <w:szCs w:val="26"/>
        </w:rPr>
        <w:t>號字體，內文</w:t>
      </w:r>
      <w:r w:rsidR="00D97D7F" w:rsidRPr="004C642C">
        <w:rPr>
          <w:rFonts w:ascii="Times New Roman" w:eastAsia="標楷體" w:hAnsi="Times New Roman"/>
          <w:sz w:val="26"/>
          <w:szCs w:val="26"/>
        </w:rPr>
        <w:t>12</w:t>
      </w:r>
      <w:r w:rsidR="00D97D7F" w:rsidRPr="004C642C">
        <w:rPr>
          <w:rFonts w:ascii="Times New Roman" w:eastAsia="標楷體" w:hAnsi="Times New Roman"/>
          <w:sz w:val="26"/>
          <w:szCs w:val="26"/>
        </w:rPr>
        <w:t>號字體。</w:t>
      </w:r>
    </w:p>
    <w:p w14:paraId="14126E82" w14:textId="77777777" w:rsidR="00D97D7F" w:rsidRPr="004C642C" w:rsidRDefault="0008106A" w:rsidP="009E3A94">
      <w:pPr>
        <w:pStyle w:val="a9"/>
        <w:spacing w:line="400" w:lineRule="exact"/>
        <w:ind w:leftChars="177" w:left="818" w:hangingChars="151" w:hanging="393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</w:rPr>
        <w:t>三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D97D7F" w:rsidRPr="004C642C">
        <w:rPr>
          <w:rFonts w:ascii="Times New Roman" w:eastAsia="標楷體" w:hAnsi="Times New Roman"/>
          <w:sz w:val="26"/>
          <w:szCs w:val="26"/>
        </w:rPr>
        <w:t>「投稿者資料表」請至本校</w:t>
      </w:r>
      <w:r w:rsidR="00AE622C" w:rsidRPr="004C642C">
        <w:rPr>
          <w:rFonts w:ascii="Times New Roman" w:eastAsia="標楷體" w:hAnsi="Times New Roman"/>
          <w:sz w:val="26"/>
          <w:szCs w:val="26"/>
          <w:lang w:eastAsia="zh-HK"/>
        </w:rPr>
        <w:t>師資培育中心</w:t>
      </w:r>
      <w:r w:rsidR="00D97D7F" w:rsidRPr="004C642C">
        <w:rPr>
          <w:rFonts w:ascii="Times New Roman" w:eastAsia="標楷體" w:hAnsi="Times New Roman"/>
          <w:sz w:val="26"/>
          <w:szCs w:val="26"/>
        </w:rPr>
        <w:t>網頁（</w:t>
      </w:r>
      <w:r w:rsidR="00E57904" w:rsidRPr="004C642C">
        <w:rPr>
          <w:rFonts w:ascii="Times New Roman" w:eastAsia="標楷體" w:hAnsi="Times New Roman"/>
          <w:sz w:val="26"/>
          <w:szCs w:val="26"/>
        </w:rPr>
        <w:t>https://www.tec.ntou.edu.tw</w:t>
      </w:r>
      <w:r w:rsidR="00D97D7F" w:rsidRPr="004C642C">
        <w:rPr>
          <w:rFonts w:ascii="Times New Roman" w:eastAsia="標楷體" w:hAnsi="Times New Roman"/>
          <w:sz w:val="26"/>
          <w:szCs w:val="26"/>
        </w:rPr>
        <w:t>）下載，通過審查者請於研討會當日繳交正本。</w:t>
      </w:r>
    </w:p>
    <w:p w14:paraId="222625E7" w14:textId="77777777" w:rsidR="00D97D7F" w:rsidRPr="004C642C" w:rsidRDefault="009E3A94" w:rsidP="009E3A94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四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D97D7F" w:rsidRPr="004C642C">
        <w:rPr>
          <w:rFonts w:ascii="Times New Roman" w:eastAsia="標楷體" w:hAnsi="Times New Roman"/>
          <w:sz w:val="26"/>
          <w:szCs w:val="26"/>
        </w:rPr>
        <w:t>摘要通過審查之名單公布於本校教育研究所網頁</w:t>
      </w:r>
      <w:r w:rsidR="00D97D7F" w:rsidRPr="004C642C">
        <w:rPr>
          <w:rFonts w:ascii="Times New Roman" w:eastAsia="標楷體" w:hAnsi="Times New Roman"/>
          <w:sz w:val="26"/>
          <w:szCs w:val="26"/>
        </w:rPr>
        <w:lastRenderedPageBreak/>
        <w:t>（</w:t>
      </w:r>
      <w:r w:rsidR="00E57904" w:rsidRPr="004C642C">
        <w:rPr>
          <w:rFonts w:ascii="Times New Roman" w:eastAsia="標楷體" w:hAnsi="Times New Roman"/>
          <w:sz w:val="26"/>
          <w:szCs w:val="26"/>
        </w:rPr>
        <w:t>https://www.edu.ntou.edu.tw</w:t>
      </w:r>
      <w:r w:rsidR="00D97D7F" w:rsidRPr="004C642C">
        <w:rPr>
          <w:rFonts w:ascii="Times New Roman" w:eastAsia="標楷體" w:hAnsi="Times New Roman"/>
          <w:sz w:val="26"/>
          <w:szCs w:val="26"/>
        </w:rPr>
        <w:t>），並以</w:t>
      </w:r>
      <w:r w:rsidR="00D97D7F" w:rsidRPr="004C642C">
        <w:rPr>
          <w:rFonts w:ascii="Times New Roman" w:eastAsia="標楷體" w:hAnsi="Times New Roman"/>
          <w:sz w:val="26"/>
          <w:szCs w:val="26"/>
        </w:rPr>
        <w:t>e-mail</w:t>
      </w:r>
      <w:r w:rsidR="00D97D7F" w:rsidRPr="004C642C">
        <w:rPr>
          <w:rFonts w:ascii="Times New Roman" w:eastAsia="標楷體" w:hAnsi="Times New Roman"/>
          <w:sz w:val="26"/>
          <w:szCs w:val="26"/>
        </w:rPr>
        <w:t>通知。</w:t>
      </w:r>
    </w:p>
    <w:p w14:paraId="2C88DCFF" w14:textId="77777777" w:rsidR="00D97D7F" w:rsidRPr="004C642C" w:rsidRDefault="0008106A" w:rsidP="009E3A94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</w:rPr>
        <w:t>五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D97D7F" w:rsidRPr="004C642C">
        <w:rPr>
          <w:rFonts w:ascii="Times New Roman" w:eastAsia="標楷體" w:hAnsi="Times New Roman"/>
          <w:sz w:val="26"/>
          <w:szCs w:val="26"/>
        </w:rPr>
        <w:t>投稿論文必須為原創論文，不接受抄襲、一稿多投或已於別處發表過的論文。違反以上情事者，需自負法律責任。</w:t>
      </w:r>
    </w:p>
    <w:p w14:paraId="53AC73A4" w14:textId="77777777" w:rsidR="00ED68AD" w:rsidRPr="004C642C" w:rsidRDefault="00ED68AD" w:rsidP="009E3A94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</w:p>
    <w:p w14:paraId="35260AAB" w14:textId="488A7364" w:rsidR="00ED68AD" w:rsidRPr="004C642C" w:rsidRDefault="00ED68AD" w:rsidP="00676A54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 w:hint="eastAsia"/>
          <w:b/>
          <w:sz w:val="26"/>
          <w:szCs w:val="26"/>
        </w:rPr>
        <w:t>優秀論文評選</w:t>
      </w:r>
      <w:r w:rsidR="00990659" w:rsidRPr="004C642C">
        <w:rPr>
          <w:rFonts w:ascii="Times New Roman" w:eastAsia="標楷體" w:hAnsi="Times New Roman" w:cs="Times New Roman" w:hint="eastAsia"/>
          <w:b/>
          <w:sz w:val="26"/>
          <w:szCs w:val="26"/>
        </w:rPr>
        <w:t>辦法</w:t>
      </w:r>
    </w:p>
    <w:p w14:paraId="0F741E83" w14:textId="5332949A" w:rsidR="00ED68AD" w:rsidRPr="004C642C" w:rsidRDefault="00ED68AD" w:rsidP="00676A54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Pr="004C642C">
        <w:rPr>
          <w:rFonts w:ascii="Times New Roman" w:eastAsia="標楷體" w:hAnsi="Times New Roman"/>
          <w:sz w:val="26"/>
          <w:szCs w:val="26"/>
        </w:rPr>
        <w:t>欲參加優秀論文評選者，請務必於</w:t>
      </w:r>
      <w:r w:rsidRPr="004C642C">
        <w:rPr>
          <w:rFonts w:ascii="Times New Roman" w:eastAsia="標楷體" w:hAnsi="Times New Roman"/>
          <w:b/>
          <w:sz w:val="26"/>
          <w:szCs w:val="26"/>
          <w:u w:val="single"/>
        </w:rPr>
        <w:t>11</w:t>
      </w:r>
      <w:r w:rsidR="00E8596D" w:rsidRPr="004C642C">
        <w:rPr>
          <w:rFonts w:ascii="Times New Roman" w:eastAsia="標楷體" w:hAnsi="Times New Roman"/>
          <w:b/>
          <w:sz w:val="26"/>
          <w:szCs w:val="26"/>
          <w:u w:val="single"/>
        </w:rPr>
        <w:t>3</w:t>
      </w:r>
      <w:r w:rsidRPr="004C642C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E8596D" w:rsidRPr="004C642C">
        <w:rPr>
          <w:rFonts w:ascii="Times New Roman" w:eastAsia="標楷體" w:hAnsi="Times New Roman"/>
          <w:b/>
          <w:sz w:val="26"/>
          <w:szCs w:val="26"/>
          <w:u w:val="single"/>
        </w:rPr>
        <w:t>5</w:t>
      </w:r>
      <w:r w:rsidRPr="004C642C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E8596D" w:rsidRPr="004C642C">
        <w:rPr>
          <w:rFonts w:ascii="Times New Roman" w:eastAsia="標楷體" w:hAnsi="Times New Roman"/>
          <w:b/>
          <w:sz w:val="26"/>
          <w:szCs w:val="26"/>
          <w:u w:val="single"/>
        </w:rPr>
        <w:t>3</w:t>
      </w:r>
      <w:r w:rsidRPr="004C642C">
        <w:rPr>
          <w:rFonts w:ascii="Times New Roman" w:eastAsia="標楷體" w:hAnsi="Times New Roman"/>
          <w:b/>
          <w:sz w:val="26"/>
          <w:szCs w:val="26"/>
          <w:u w:val="single"/>
        </w:rPr>
        <w:t>1</w:t>
      </w:r>
      <w:r w:rsidRPr="004C642C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4C642C">
        <w:rPr>
          <w:rFonts w:ascii="Times New Roman" w:eastAsia="標楷體" w:hAnsi="Times New Roman"/>
          <w:sz w:val="26"/>
          <w:szCs w:val="26"/>
        </w:rPr>
        <w:t>前以</w:t>
      </w:r>
      <w:r w:rsidRPr="004C642C">
        <w:rPr>
          <w:rFonts w:ascii="Times New Roman" w:eastAsia="標楷體" w:hAnsi="Times New Roman"/>
          <w:sz w:val="26"/>
          <w:szCs w:val="26"/>
        </w:rPr>
        <w:t>e-mail</w:t>
      </w:r>
      <w:r w:rsidRPr="004C642C">
        <w:rPr>
          <w:rFonts w:ascii="Times New Roman" w:eastAsia="標楷體" w:hAnsi="Times New Roman"/>
          <w:sz w:val="26"/>
          <w:szCs w:val="26"/>
        </w:rPr>
        <w:t>方式提交論文全文（同時繳交</w:t>
      </w:r>
      <w:r w:rsidRPr="004C642C">
        <w:rPr>
          <w:rFonts w:ascii="Times New Roman" w:eastAsia="標楷體" w:hAnsi="Times New Roman"/>
          <w:sz w:val="26"/>
          <w:szCs w:val="26"/>
        </w:rPr>
        <w:t>word</w:t>
      </w:r>
      <w:r w:rsidRPr="004C642C">
        <w:rPr>
          <w:rFonts w:ascii="Times New Roman" w:eastAsia="標楷體" w:hAnsi="Times New Roman"/>
          <w:sz w:val="26"/>
          <w:szCs w:val="26"/>
        </w:rPr>
        <w:t>檔及</w:t>
      </w:r>
      <w:r w:rsidRPr="004C642C">
        <w:rPr>
          <w:rFonts w:ascii="Times New Roman" w:eastAsia="標楷體" w:hAnsi="Times New Roman"/>
          <w:sz w:val="26"/>
          <w:szCs w:val="26"/>
        </w:rPr>
        <w:t>pdf</w:t>
      </w:r>
      <w:r w:rsidRPr="004C642C">
        <w:rPr>
          <w:rFonts w:ascii="Times New Roman" w:eastAsia="標楷體" w:hAnsi="Times New Roman"/>
          <w:sz w:val="26"/>
          <w:szCs w:val="26"/>
        </w:rPr>
        <w:t>檔），並於研討會當日繳交論文授權書正本。</w:t>
      </w:r>
    </w:p>
    <w:p w14:paraId="74C339A4" w14:textId="77777777" w:rsidR="00ED68AD" w:rsidRPr="004C642C" w:rsidRDefault="00ED68AD" w:rsidP="00ED68AD">
      <w:pPr>
        <w:ind w:leftChars="198" w:left="943" w:hangingChars="180" w:hanging="468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(</w:t>
      </w:r>
      <w:r w:rsidRPr="004C642C">
        <w:rPr>
          <w:rFonts w:eastAsia="標楷體"/>
          <w:sz w:val="26"/>
          <w:szCs w:val="26"/>
        </w:rPr>
        <w:t>二</w:t>
      </w:r>
      <w:r w:rsidRPr="004C642C">
        <w:rPr>
          <w:rFonts w:eastAsia="標楷體"/>
          <w:sz w:val="26"/>
          <w:szCs w:val="26"/>
        </w:rPr>
        <w:t>)</w:t>
      </w:r>
      <w:r w:rsidRPr="004C642C">
        <w:rPr>
          <w:rFonts w:eastAsia="標楷體"/>
          <w:sz w:val="26"/>
          <w:szCs w:val="26"/>
        </w:rPr>
        <w:t>繳交全文格式為</w:t>
      </w:r>
      <w:r w:rsidRPr="004C642C">
        <w:rPr>
          <w:rFonts w:eastAsia="標楷體"/>
          <w:sz w:val="26"/>
          <w:szCs w:val="26"/>
        </w:rPr>
        <w:t xml:space="preserve"> A4</w:t>
      </w:r>
      <w:r w:rsidRPr="004C642C">
        <w:rPr>
          <w:rFonts w:eastAsia="標楷體"/>
          <w:sz w:val="26"/>
          <w:szCs w:val="26"/>
        </w:rPr>
        <w:t>紙張大小，上下左右邊界各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4C642C">
          <w:rPr>
            <w:rFonts w:eastAsia="標楷體"/>
            <w:sz w:val="26"/>
            <w:szCs w:val="26"/>
          </w:rPr>
          <w:t>2</w:t>
        </w:r>
        <w:r w:rsidRPr="004C642C">
          <w:rPr>
            <w:rFonts w:eastAsia="標楷體"/>
            <w:sz w:val="26"/>
            <w:szCs w:val="26"/>
          </w:rPr>
          <w:t>公分，</w:t>
        </w:r>
      </w:smartTag>
      <w:r w:rsidRPr="004C642C">
        <w:rPr>
          <w:rFonts w:eastAsia="標楷體"/>
          <w:sz w:val="26"/>
          <w:szCs w:val="26"/>
        </w:rPr>
        <w:t>單行間距，中文字型使用標楷體，英文字型使用</w:t>
      </w:r>
      <w:r w:rsidRPr="004C642C">
        <w:rPr>
          <w:rFonts w:eastAsia="標楷體"/>
          <w:sz w:val="26"/>
          <w:szCs w:val="26"/>
        </w:rPr>
        <w:t>Times New Roman</w:t>
      </w:r>
      <w:r w:rsidRPr="004C642C">
        <w:rPr>
          <w:rFonts w:eastAsia="標楷體"/>
          <w:sz w:val="26"/>
          <w:szCs w:val="26"/>
        </w:rPr>
        <w:t>，題目</w:t>
      </w:r>
      <w:r w:rsidRPr="004C642C">
        <w:rPr>
          <w:rFonts w:eastAsia="標楷體"/>
          <w:sz w:val="26"/>
          <w:szCs w:val="26"/>
        </w:rPr>
        <w:t>16</w:t>
      </w:r>
      <w:r w:rsidRPr="004C642C">
        <w:rPr>
          <w:rFonts w:eastAsia="標楷體"/>
          <w:sz w:val="26"/>
          <w:szCs w:val="26"/>
        </w:rPr>
        <w:t>號字體，小標題</w:t>
      </w:r>
      <w:r w:rsidRPr="004C642C">
        <w:rPr>
          <w:rFonts w:eastAsia="標楷體"/>
          <w:sz w:val="26"/>
          <w:szCs w:val="26"/>
        </w:rPr>
        <w:t>14</w:t>
      </w:r>
      <w:r w:rsidRPr="004C642C">
        <w:rPr>
          <w:rFonts w:eastAsia="標楷體"/>
          <w:sz w:val="26"/>
          <w:szCs w:val="26"/>
        </w:rPr>
        <w:t>號字體，內文</w:t>
      </w:r>
      <w:r w:rsidRPr="004C642C">
        <w:rPr>
          <w:rFonts w:eastAsia="標楷體"/>
          <w:sz w:val="26"/>
          <w:szCs w:val="26"/>
        </w:rPr>
        <w:t>12</w:t>
      </w:r>
      <w:r w:rsidRPr="004C642C">
        <w:rPr>
          <w:rFonts w:eastAsia="標楷體"/>
          <w:sz w:val="26"/>
          <w:szCs w:val="26"/>
        </w:rPr>
        <w:t>號字體。請參照</w:t>
      </w:r>
      <w:r w:rsidRPr="004C642C">
        <w:rPr>
          <w:rFonts w:eastAsia="標楷體"/>
          <w:sz w:val="26"/>
          <w:szCs w:val="26"/>
        </w:rPr>
        <w:t>APA</w:t>
      </w:r>
      <w:r w:rsidRPr="004C642C">
        <w:rPr>
          <w:rFonts w:eastAsia="標楷體"/>
          <w:sz w:val="26"/>
          <w:szCs w:val="26"/>
        </w:rPr>
        <w:t>第七版格式撰寫。</w:t>
      </w:r>
    </w:p>
    <w:p w14:paraId="00872F4F" w14:textId="77777777" w:rsidR="00ED68AD" w:rsidRPr="004C642C" w:rsidRDefault="00ED68AD" w:rsidP="00ED68AD">
      <w:pPr>
        <w:ind w:leftChars="198" w:left="943" w:hangingChars="180" w:hanging="468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(</w:t>
      </w:r>
      <w:r w:rsidRPr="004C642C">
        <w:rPr>
          <w:rFonts w:eastAsia="標楷體"/>
          <w:sz w:val="26"/>
          <w:szCs w:val="26"/>
        </w:rPr>
        <w:t>三</w:t>
      </w:r>
      <w:r w:rsidRPr="004C642C">
        <w:rPr>
          <w:rFonts w:eastAsia="標楷體"/>
          <w:sz w:val="26"/>
          <w:szCs w:val="26"/>
        </w:rPr>
        <w:t>)</w:t>
      </w:r>
      <w:r w:rsidRPr="004C642C">
        <w:rPr>
          <w:rFonts w:eastAsia="標楷體"/>
          <w:sz w:val="26"/>
          <w:szCs w:val="26"/>
        </w:rPr>
        <w:t>「論文授權書」請至本校教育研究所網頁</w:t>
      </w:r>
      <w:r w:rsidRPr="004C642C">
        <w:rPr>
          <w:rFonts w:eastAsia="標楷體"/>
          <w:sz w:val="26"/>
          <w:szCs w:val="26"/>
        </w:rPr>
        <w:t>http://www.edu.ntou.edu.tw/</w:t>
      </w:r>
      <w:r w:rsidRPr="004C642C">
        <w:rPr>
          <w:rFonts w:eastAsia="標楷體"/>
          <w:sz w:val="26"/>
          <w:szCs w:val="26"/>
        </w:rPr>
        <w:t>下載，並請於研討會當日繳交正本</w:t>
      </w:r>
    </w:p>
    <w:p w14:paraId="5D2E9E5F" w14:textId="77777777" w:rsidR="00ED68AD" w:rsidRPr="004C642C" w:rsidRDefault="00ED68AD" w:rsidP="00ED68AD">
      <w:pPr>
        <w:ind w:leftChars="198" w:left="943" w:hangingChars="180" w:hanging="468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(</w:t>
      </w:r>
      <w:r w:rsidRPr="004C642C">
        <w:rPr>
          <w:rFonts w:eastAsia="標楷體"/>
          <w:sz w:val="26"/>
          <w:szCs w:val="26"/>
        </w:rPr>
        <w:t>四</w:t>
      </w:r>
      <w:r w:rsidRPr="004C642C">
        <w:rPr>
          <w:rFonts w:eastAsia="標楷體"/>
          <w:sz w:val="26"/>
          <w:szCs w:val="26"/>
        </w:rPr>
        <w:t>)</w:t>
      </w:r>
      <w:r w:rsidRPr="004C642C">
        <w:rPr>
          <w:rFonts w:eastAsia="標楷體"/>
          <w:sz w:val="26"/>
          <w:szCs w:val="26"/>
        </w:rPr>
        <w:t>優秀論文評選準則：</w:t>
      </w:r>
    </w:p>
    <w:p w14:paraId="607E96F3" w14:textId="77777777" w:rsidR="00ED68AD" w:rsidRPr="004C642C" w:rsidRDefault="00ED68AD" w:rsidP="00ED68AD">
      <w:pPr>
        <w:ind w:leftChars="354" w:left="910" w:hangingChars="23" w:hanging="60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1.</w:t>
      </w:r>
      <w:r w:rsidRPr="004C642C">
        <w:rPr>
          <w:rFonts w:eastAsia="標楷體"/>
          <w:sz w:val="26"/>
          <w:szCs w:val="26"/>
        </w:rPr>
        <w:t>創新性（</w:t>
      </w:r>
      <w:r w:rsidRPr="004C642C">
        <w:rPr>
          <w:rFonts w:eastAsia="標楷體"/>
          <w:sz w:val="26"/>
          <w:szCs w:val="26"/>
        </w:rPr>
        <w:t>30%</w:t>
      </w:r>
      <w:r w:rsidRPr="004C642C">
        <w:rPr>
          <w:rFonts w:eastAsia="標楷體"/>
          <w:sz w:val="26"/>
          <w:szCs w:val="26"/>
        </w:rPr>
        <w:t>）：研究主題與內容的創新程度。</w:t>
      </w:r>
    </w:p>
    <w:p w14:paraId="7371D7EB" w14:textId="77777777" w:rsidR="00ED68AD" w:rsidRPr="004C642C" w:rsidRDefault="00ED68AD" w:rsidP="00ED68AD">
      <w:pPr>
        <w:ind w:leftChars="354" w:left="910" w:hangingChars="23" w:hanging="60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2.</w:t>
      </w:r>
      <w:r w:rsidRPr="004C642C">
        <w:rPr>
          <w:rFonts w:eastAsia="標楷體"/>
          <w:sz w:val="26"/>
          <w:szCs w:val="26"/>
        </w:rPr>
        <w:t>嚴謹性（</w:t>
      </w:r>
      <w:r w:rsidRPr="004C642C">
        <w:rPr>
          <w:rFonts w:eastAsia="標楷體"/>
          <w:sz w:val="26"/>
          <w:szCs w:val="26"/>
        </w:rPr>
        <w:t>30%</w:t>
      </w:r>
      <w:r w:rsidRPr="004C642C">
        <w:rPr>
          <w:rFonts w:eastAsia="標楷體"/>
          <w:sz w:val="26"/>
          <w:szCs w:val="26"/>
        </w:rPr>
        <w:t>）：研究方法的適切度與論述的合理程度。</w:t>
      </w:r>
    </w:p>
    <w:p w14:paraId="717544EF" w14:textId="77777777" w:rsidR="00ED68AD" w:rsidRPr="004C642C" w:rsidRDefault="00ED68AD" w:rsidP="00ED68AD">
      <w:pPr>
        <w:ind w:leftChars="354" w:left="910" w:hangingChars="23" w:hanging="60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3.</w:t>
      </w:r>
      <w:r w:rsidRPr="004C642C">
        <w:rPr>
          <w:rFonts w:eastAsia="標楷體"/>
          <w:sz w:val="26"/>
          <w:szCs w:val="26"/>
        </w:rPr>
        <w:t>影響力（</w:t>
      </w:r>
      <w:r w:rsidRPr="004C642C">
        <w:rPr>
          <w:rFonts w:eastAsia="標楷體"/>
          <w:sz w:val="26"/>
          <w:szCs w:val="26"/>
        </w:rPr>
        <w:t>40%</w:t>
      </w:r>
      <w:r w:rsidRPr="004C642C">
        <w:rPr>
          <w:rFonts w:eastAsia="標楷體"/>
          <w:sz w:val="26"/>
          <w:szCs w:val="26"/>
        </w:rPr>
        <w:t>）：研究成果對於理論</w:t>
      </w:r>
      <w:r w:rsidRPr="004C642C">
        <w:rPr>
          <w:rFonts w:eastAsia="標楷體"/>
          <w:sz w:val="26"/>
          <w:szCs w:val="26"/>
        </w:rPr>
        <w:t>/</w:t>
      </w:r>
      <w:r w:rsidRPr="004C642C">
        <w:rPr>
          <w:rFonts w:eastAsia="標楷體"/>
          <w:sz w:val="26"/>
          <w:szCs w:val="26"/>
        </w:rPr>
        <w:t>實務的貢獻度。</w:t>
      </w:r>
    </w:p>
    <w:p w14:paraId="3AE27AB0" w14:textId="77777777" w:rsidR="00ED68AD" w:rsidRPr="004C642C" w:rsidRDefault="00ED68AD" w:rsidP="00ED68AD">
      <w:pPr>
        <w:ind w:leftChars="198" w:left="943" w:hangingChars="180" w:hanging="468"/>
        <w:rPr>
          <w:rFonts w:eastAsia="標楷體"/>
          <w:sz w:val="26"/>
          <w:szCs w:val="26"/>
          <w:lang w:eastAsia="zh-HK"/>
        </w:rPr>
      </w:pPr>
      <w:r w:rsidRPr="004C642C">
        <w:rPr>
          <w:rFonts w:eastAsia="標楷體"/>
          <w:sz w:val="26"/>
          <w:szCs w:val="26"/>
        </w:rPr>
        <w:t>(</w:t>
      </w:r>
      <w:r w:rsidRPr="004C642C">
        <w:rPr>
          <w:rFonts w:eastAsia="標楷體"/>
          <w:sz w:val="26"/>
          <w:szCs w:val="26"/>
        </w:rPr>
        <w:t>五</w:t>
      </w:r>
      <w:r w:rsidRPr="004C642C">
        <w:rPr>
          <w:rFonts w:eastAsia="標楷體"/>
          <w:sz w:val="26"/>
          <w:szCs w:val="26"/>
        </w:rPr>
        <w:t>)</w:t>
      </w:r>
      <w:r w:rsidRPr="004C642C">
        <w:rPr>
          <w:rFonts w:eastAsia="標楷體"/>
          <w:sz w:val="26"/>
          <w:szCs w:val="26"/>
          <w:lang w:eastAsia="zh-HK"/>
        </w:rPr>
        <w:t>獎勵</w:t>
      </w:r>
    </w:p>
    <w:p w14:paraId="1D898124" w14:textId="77777777" w:rsidR="00ED68AD" w:rsidRPr="004C642C" w:rsidRDefault="00ED68AD" w:rsidP="00ED68AD">
      <w:pPr>
        <w:ind w:leftChars="367" w:left="907" w:hangingChars="10" w:hanging="26"/>
        <w:rPr>
          <w:rFonts w:eastAsia="標楷體"/>
          <w:sz w:val="26"/>
          <w:szCs w:val="26"/>
        </w:rPr>
      </w:pPr>
      <w:r w:rsidRPr="004C642C">
        <w:rPr>
          <w:rFonts w:eastAsia="標楷體"/>
          <w:sz w:val="26"/>
          <w:szCs w:val="26"/>
        </w:rPr>
        <w:t>評選出</w:t>
      </w:r>
      <w:r w:rsidRPr="004C642C">
        <w:rPr>
          <w:rFonts w:eastAsia="標楷體"/>
          <w:sz w:val="26"/>
          <w:szCs w:val="26"/>
        </w:rPr>
        <w:t>1</w:t>
      </w:r>
      <w:r w:rsidRPr="004C642C">
        <w:rPr>
          <w:rFonts w:eastAsia="標楷體"/>
          <w:sz w:val="26"/>
          <w:szCs w:val="26"/>
        </w:rPr>
        <w:t>至</w:t>
      </w:r>
      <w:r w:rsidRPr="004C642C">
        <w:rPr>
          <w:rFonts w:eastAsia="標楷體"/>
          <w:sz w:val="26"/>
          <w:szCs w:val="26"/>
        </w:rPr>
        <w:t>3</w:t>
      </w:r>
      <w:r w:rsidRPr="004C642C">
        <w:rPr>
          <w:rFonts w:eastAsia="標楷體"/>
          <w:sz w:val="26"/>
          <w:szCs w:val="26"/>
        </w:rPr>
        <w:t>篇優秀論文，於閉幕時</w:t>
      </w:r>
      <w:r w:rsidRPr="004C642C">
        <w:rPr>
          <w:rFonts w:eastAsia="標楷體"/>
          <w:sz w:val="26"/>
          <w:szCs w:val="26"/>
          <w:lang w:eastAsia="zh-HK"/>
        </w:rPr>
        <w:t>頒發</w:t>
      </w:r>
      <w:r w:rsidRPr="004C642C">
        <w:rPr>
          <w:rFonts w:eastAsia="標楷體"/>
          <w:sz w:val="26"/>
          <w:szCs w:val="26"/>
        </w:rPr>
        <w:t>新臺幣</w:t>
      </w:r>
      <w:r w:rsidRPr="004C642C">
        <w:rPr>
          <w:rFonts w:eastAsia="標楷體"/>
          <w:sz w:val="26"/>
          <w:szCs w:val="26"/>
        </w:rPr>
        <w:t>1,000</w:t>
      </w:r>
      <w:r w:rsidRPr="004C642C">
        <w:rPr>
          <w:rFonts w:eastAsia="標楷體"/>
          <w:sz w:val="26"/>
          <w:szCs w:val="26"/>
        </w:rPr>
        <w:t>元獎金</w:t>
      </w:r>
      <w:r w:rsidRPr="004C642C">
        <w:rPr>
          <w:rFonts w:eastAsia="標楷體"/>
          <w:sz w:val="26"/>
          <w:szCs w:val="26"/>
        </w:rPr>
        <w:t>(</w:t>
      </w:r>
      <w:r w:rsidRPr="004C642C">
        <w:rPr>
          <w:rFonts w:eastAsia="標楷體"/>
          <w:sz w:val="26"/>
          <w:szCs w:val="26"/>
          <w:lang w:eastAsia="zh-HK"/>
        </w:rPr>
        <w:t>或禮卷</w:t>
      </w:r>
      <w:r w:rsidRPr="004C642C">
        <w:rPr>
          <w:rFonts w:eastAsia="標楷體"/>
          <w:sz w:val="26"/>
          <w:szCs w:val="26"/>
        </w:rPr>
        <w:t>)</w:t>
      </w:r>
      <w:r w:rsidRPr="004C642C">
        <w:rPr>
          <w:rFonts w:eastAsia="標楷體"/>
          <w:sz w:val="26"/>
          <w:szCs w:val="26"/>
        </w:rPr>
        <w:t>，以及獎狀一</w:t>
      </w:r>
      <w:r w:rsidRPr="004C642C">
        <w:rPr>
          <w:rFonts w:eastAsia="標楷體"/>
          <w:sz w:val="26"/>
          <w:szCs w:val="26"/>
          <w:lang w:eastAsia="zh-HK"/>
        </w:rPr>
        <w:t>紙</w:t>
      </w:r>
      <w:r w:rsidRPr="004C642C">
        <w:rPr>
          <w:rFonts w:eastAsia="標楷體"/>
          <w:sz w:val="26"/>
          <w:szCs w:val="26"/>
        </w:rPr>
        <w:t>，以茲鼓勵。</w:t>
      </w:r>
    </w:p>
    <w:p w14:paraId="1992E075" w14:textId="77777777" w:rsidR="00D97D7F" w:rsidRPr="004C642C" w:rsidRDefault="00D97D7F" w:rsidP="00D97D7F">
      <w:pPr>
        <w:spacing w:line="400" w:lineRule="exact"/>
        <w:ind w:leftChars="200" w:left="480"/>
        <w:rPr>
          <w:rFonts w:eastAsia="標楷體"/>
          <w:sz w:val="26"/>
          <w:szCs w:val="26"/>
        </w:rPr>
      </w:pPr>
    </w:p>
    <w:p w14:paraId="32B9965C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預期成效</w:t>
      </w:r>
    </w:p>
    <w:p w14:paraId="14CA278F" w14:textId="0C5DF714" w:rsidR="007E2454" w:rsidRPr="004C642C" w:rsidRDefault="00270D16" w:rsidP="00E54995">
      <w:pPr>
        <w:pStyle w:val="a9"/>
        <w:numPr>
          <w:ilvl w:val="0"/>
          <w:numId w:val="36"/>
        </w:numPr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提供師資生參與學術研討會及學習</w:t>
      </w:r>
      <w:r w:rsidR="00E54995" w:rsidRPr="004C642C">
        <w:rPr>
          <w:rFonts w:ascii="Times New Roman" w:eastAsia="標楷體" w:hAnsi="Times New Roman" w:hint="eastAsia"/>
          <w:sz w:val="26"/>
          <w:szCs w:val="26"/>
        </w:rPr>
        <w:t>「</w:t>
      </w:r>
      <w:r w:rsidR="00260493" w:rsidRPr="004C642C">
        <w:rPr>
          <w:rFonts w:eastAsia="標楷體" w:hint="eastAsia"/>
          <w:sz w:val="26"/>
          <w:szCs w:val="26"/>
          <w:u w:val="single"/>
        </w:rPr>
        <w:t>戶外教育與海洋永續發展教育</w:t>
      </w:r>
      <w:r w:rsidR="003266EF" w:rsidRPr="004C642C">
        <w:rPr>
          <w:rFonts w:eastAsia="標楷體" w:hint="eastAsia"/>
          <w:sz w:val="26"/>
          <w:szCs w:val="26"/>
          <w:u w:val="single"/>
        </w:rPr>
        <w:t>的素養導向</w:t>
      </w:r>
      <w:r w:rsidR="003266EF" w:rsidRPr="004C642C">
        <w:rPr>
          <w:rFonts w:eastAsia="標楷體"/>
          <w:sz w:val="26"/>
          <w:szCs w:val="26"/>
          <w:u w:val="single"/>
        </w:rPr>
        <w:t>教學</w:t>
      </w:r>
      <w:r w:rsidR="00E54995" w:rsidRPr="004C642C">
        <w:rPr>
          <w:rFonts w:eastAsia="標楷體" w:hint="eastAsia"/>
          <w:sz w:val="26"/>
          <w:szCs w:val="26"/>
        </w:rPr>
        <w:t>」</w:t>
      </w:r>
      <w:r w:rsidR="008E2792" w:rsidRPr="004C642C">
        <w:rPr>
          <w:rFonts w:eastAsia="標楷體" w:hint="eastAsia"/>
          <w:sz w:val="26"/>
          <w:szCs w:val="26"/>
        </w:rPr>
        <w:t>之理念與教材設計。</w:t>
      </w:r>
    </w:p>
    <w:p w14:paraId="2A5C4E26" w14:textId="237077EE" w:rsidR="004F3B83" w:rsidRPr="004C642C" w:rsidRDefault="000C59F3" w:rsidP="00676A54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8652BF" w:rsidRPr="004C642C">
        <w:rPr>
          <w:rFonts w:ascii="Times New Roman" w:eastAsia="標楷體" w:hAnsi="Times New Roman" w:hint="eastAsia"/>
          <w:sz w:val="26"/>
          <w:szCs w:val="26"/>
        </w:rPr>
        <w:t>提升</w:t>
      </w:r>
      <w:r w:rsidR="004F3B83" w:rsidRPr="004C642C">
        <w:rPr>
          <w:rFonts w:ascii="Times New Roman" w:eastAsia="標楷體" w:hAnsi="Times New Roman"/>
          <w:sz w:val="26"/>
          <w:szCs w:val="26"/>
        </w:rPr>
        <w:t>現職</w:t>
      </w:r>
      <w:r w:rsidR="00270D16" w:rsidRPr="004C642C">
        <w:rPr>
          <w:rFonts w:ascii="Times New Roman" w:eastAsia="標楷體" w:hAnsi="Times New Roman"/>
          <w:sz w:val="26"/>
          <w:szCs w:val="26"/>
        </w:rPr>
        <w:t>教師</w:t>
      </w:r>
      <w:r w:rsidR="004F3B83" w:rsidRPr="004C642C">
        <w:rPr>
          <w:rFonts w:ascii="Times New Roman" w:eastAsia="標楷體" w:hAnsi="Times New Roman"/>
          <w:sz w:val="26"/>
          <w:szCs w:val="26"/>
        </w:rPr>
        <w:t>對</w:t>
      </w:r>
      <w:r w:rsidR="00421ED7" w:rsidRPr="004C642C">
        <w:rPr>
          <w:rFonts w:ascii="Times New Roman" w:eastAsia="標楷體" w:hAnsi="Times New Roman" w:hint="eastAsia"/>
          <w:sz w:val="26"/>
          <w:szCs w:val="26"/>
        </w:rPr>
        <w:t>「</w:t>
      </w:r>
      <w:r w:rsidR="00421ED7" w:rsidRPr="004C642C">
        <w:rPr>
          <w:rFonts w:eastAsia="標楷體" w:hint="eastAsia"/>
          <w:sz w:val="26"/>
          <w:szCs w:val="26"/>
          <w:u w:val="single"/>
        </w:rPr>
        <w:t>戶外教育與海洋永續發展教育的素養導向</w:t>
      </w:r>
      <w:r w:rsidR="00421ED7" w:rsidRPr="004C642C">
        <w:rPr>
          <w:rFonts w:eastAsia="標楷體"/>
          <w:sz w:val="26"/>
          <w:szCs w:val="26"/>
          <w:u w:val="single"/>
        </w:rPr>
        <w:t>教學</w:t>
      </w:r>
      <w:r w:rsidR="00421ED7" w:rsidRPr="004C642C">
        <w:rPr>
          <w:rFonts w:eastAsia="標楷體" w:hint="eastAsia"/>
          <w:sz w:val="26"/>
          <w:szCs w:val="26"/>
        </w:rPr>
        <w:t>」</w:t>
      </w:r>
      <w:r w:rsidR="00270D16" w:rsidRPr="004C642C">
        <w:rPr>
          <w:rFonts w:ascii="Times New Roman" w:eastAsia="標楷體" w:hAnsi="Times New Roman"/>
          <w:sz w:val="26"/>
          <w:szCs w:val="26"/>
        </w:rPr>
        <w:t>的</w:t>
      </w:r>
      <w:r w:rsidR="00DF0A4E" w:rsidRPr="004C642C">
        <w:rPr>
          <w:rFonts w:ascii="Times New Roman" w:eastAsia="標楷體" w:hAnsi="Times New Roman" w:hint="eastAsia"/>
          <w:sz w:val="26"/>
          <w:szCs w:val="26"/>
        </w:rPr>
        <w:t>瞭解</w:t>
      </w:r>
      <w:r w:rsidR="008652BF" w:rsidRPr="004C642C">
        <w:rPr>
          <w:rFonts w:ascii="Times New Roman" w:eastAsia="標楷體" w:hAnsi="Times New Roman" w:hint="eastAsia"/>
          <w:sz w:val="26"/>
          <w:szCs w:val="26"/>
        </w:rPr>
        <w:t>及興趣</w:t>
      </w:r>
      <w:r w:rsidR="00911B4E" w:rsidRPr="004C642C">
        <w:rPr>
          <w:rFonts w:ascii="Times New Roman" w:eastAsia="標楷體" w:hAnsi="Times New Roman" w:hint="eastAsia"/>
          <w:sz w:val="26"/>
          <w:szCs w:val="26"/>
        </w:rPr>
        <w:t>，進而能</w:t>
      </w:r>
      <w:r w:rsidR="00270D16" w:rsidRPr="004C642C">
        <w:rPr>
          <w:rFonts w:ascii="Times New Roman" w:eastAsia="標楷體" w:hAnsi="Times New Roman"/>
          <w:sz w:val="26"/>
          <w:szCs w:val="26"/>
        </w:rPr>
        <w:t>規劃</w:t>
      </w:r>
      <w:r w:rsidR="00911B4E" w:rsidRPr="004C642C">
        <w:rPr>
          <w:rFonts w:ascii="Times New Roman" w:eastAsia="標楷體" w:hAnsi="Times New Roman" w:hint="eastAsia"/>
          <w:sz w:val="26"/>
          <w:szCs w:val="26"/>
        </w:rPr>
        <w:t>教學</w:t>
      </w:r>
      <w:r w:rsidRPr="004C642C">
        <w:rPr>
          <w:rFonts w:ascii="Times New Roman" w:eastAsia="標楷體" w:hAnsi="Times New Roman"/>
          <w:sz w:val="26"/>
          <w:szCs w:val="26"/>
        </w:rPr>
        <w:t>。</w:t>
      </w:r>
    </w:p>
    <w:p w14:paraId="322EE04C" w14:textId="4EF252C3" w:rsidR="004F3B83" w:rsidRPr="004C642C" w:rsidRDefault="000C59F3" w:rsidP="00676A54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/>
          <w:sz w:val="26"/>
          <w:szCs w:val="26"/>
          <w:lang w:eastAsia="zh-HK"/>
        </w:rPr>
        <w:t>三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="008B325F" w:rsidRPr="004C642C">
        <w:rPr>
          <w:rFonts w:ascii="Times New Roman" w:eastAsia="標楷體" w:hAnsi="Times New Roman" w:hint="eastAsia"/>
          <w:sz w:val="26"/>
          <w:szCs w:val="26"/>
        </w:rPr>
        <w:t>增進</w:t>
      </w:r>
      <w:r w:rsidR="00820ACD" w:rsidRPr="004C642C">
        <w:rPr>
          <w:rFonts w:ascii="Times New Roman" w:eastAsia="標楷體" w:hAnsi="Times New Roman" w:hint="eastAsia"/>
          <w:sz w:val="26"/>
          <w:szCs w:val="26"/>
        </w:rPr>
        <w:t>教育研究所</w:t>
      </w:r>
      <w:r w:rsidR="008B325F" w:rsidRPr="004C642C">
        <w:rPr>
          <w:rFonts w:ascii="Times New Roman" w:eastAsia="標楷體" w:hAnsi="Times New Roman"/>
          <w:sz w:val="26"/>
          <w:szCs w:val="26"/>
        </w:rPr>
        <w:t>對</w:t>
      </w:r>
      <w:r w:rsidR="00421ED7" w:rsidRPr="004C642C">
        <w:rPr>
          <w:rFonts w:ascii="Times New Roman" w:eastAsia="標楷體" w:hAnsi="Times New Roman" w:hint="eastAsia"/>
          <w:sz w:val="26"/>
          <w:szCs w:val="26"/>
        </w:rPr>
        <w:t>「</w:t>
      </w:r>
      <w:r w:rsidR="00421ED7" w:rsidRPr="004C642C">
        <w:rPr>
          <w:rFonts w:eastAsia="標楷體" w:hint="eastAsia"/>
          <w:sz w:val="26"/>
          <w:szCs w:val="26"/>
          <w:u w:val="single"/>
        </w:rPr>
        <w:t>戶外教育與海洋永續發展教育的素養導向</w:t>
      </w:r>
      <w:r w:rsidR="00421ED7" w:rsidRPr="004C642C">
        <w:rPr>
          <w:rFonts w:eastAsia="標楷體"/>
          <w:sz w:val="26"/>
          <w:szCs w:val="26"/>
          <w:u w:val="single"/>
        </w:rPr>
        <w:t>教學</w:t>
      </w:r>
      <w:r w:rsidR="00421ED7" w:rsidRPr="004C642C">
        <w:rPr>
          <w:rFonts w:eastAsia="標楷體" w:hint="eastAsia"/>
          <w:sz w:val="26"/>
          <w:szCs w:val="26"/>
        </w:rPr>
        <w:t>」</w:t>
      </w:r>
      <w:r w:rsidR="00820ACD" w:rsidRPr="004C642C">
        <w:rPr>
          <w:rFonts w:ascii="Times New Roman" w:eastAsia="標楷體" w:hAnsi="Times New Roman" w:hint="eastAsia"/>
          <w:sz w:val="26"/>
          <w:szCs w:val="26"/>
        </w:rPr>
        <w:t>的</w:t>
      </w:r>
      <w:r w:rsidR="00927238" w:rsidRPr="004C642C">
        <w:rPr>
          <w:rFonts w:ascii="Times New Roman" w:eastAsia="標楷體" w:hAnsi="Times New Roman"/>
          <w:sz w:val="26"/>
          <w:szCs w:val="26"/>
        </w:rPr>
        <w:t>學術研究</w:t>
      </w:r>
      <w:r w:rsidR="00927238" w:rsidRPr="004C642C">
        <w:rPr>
          <w:rFonts w:eastAsia="標楷體"/>
          <w:sz w:val="26"/>
          <w:szCs w:val="26"/>
        </w:rPr>
        <w:t>風氣</w:t>
      </w:r>
      <w:r w:rsidR="00927238" w:rsidRPr="004C642C">
        <w:rPr>
          <w:rFonts w:ascii="Times New Roman" w:eastAsia="標楷體" w:hAnsi="Times New Roman"/>
          <w:sz w:val="26"/>
          <w:szCs w:val="26"/>
        </w:rPr>
        <w:t>。</w:t>
      </w:r>
    </w:p>
    <w:p w14:paraId="5878F1C4" w14:textId="4A82DE64" w:rsidR="00163906" w:rsidRPr="004C642C" w:rsidRDefault="00163906" w:rsidP="00536F5C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sz w:val="26"/>
          <w:szCs w:val="26"/>
        </w:rPr>
        <w:t>(</w:t>
      </w:r>
      <w:r w:rsidRPr="004C642C">
        <w:rPr>
          <w:rFonts w:ascii="Times New Roman" w:eastAsia="標楷體" w:hAnsi="Times New Roman" w:hint="eastAsia"/>
          <w:sz w:val="26"/>
          <w:szCs w:val="26"/>
        </w:rPr>
        <w:t>四</w:t>
      </w:r>
      <w:r w:rsidRPr="004C642C">
        <w:rPr>
          <w:rFonts w:ascii="Times New Roman" w:eastAsia="標楷體" w:hAnsi="Times New Roman"/>
          <w:sz w:val="26"/>
          <w:szCs w:val="26"/>
        </w:rPr>
        <w:t>)</w:t>
      </w:r>
      <w:r w:rsidRPr="004C642C">
        <w:rPr>
          <w:rFonts w:ascii="Times New Roman" w:eastAsia="標楷體" w:hAnsi="Times New Roman" w:hint="eastAsia"/>
          <w:sz w:val="26"/>
          <w:szCs w:val="26"/>
        </w:rPr>
        <w:t>提供對</w:t>
      </w:r>
      <w:r w:rsidR="00421ED7" w:rsidRPr="004C642C">
        <w:rPr>
          <w:rFonts w:ascii="Times New Roman" w:eastAsia="標楷體" w:hAnsi="Times New Roman" w:hint="eastAsia"/>
          <w:sz w:val="26"/>
          <w:szCs w:val="26"/>
        </w:rPr>
        <w:t>「</w:t>
      </w:r>
      <w:r w:rsidR="00421ED7" w:rsidRPr="004C642C">
        <w:rPr>
          <w:rFonts w:eastAsia="標楷體" w:hint="eastAsia"/>
          <w:sz w:val="26"/>
          <w:szCs w:val="26"/>
          <w:u w:val="single"/>
        </w:rPr>
        <w:t>戶外教育與海洋永續發展教育的素養導向</w:t>
      </w:r>
      <w:r w:rsidR="00421ED7" w:rsidRPr="004C642C">
        <w:rPr>
          <w:rFonts w:eastAsia="標楷體"/>
          <w:sz w:val="26"/>
          <w:szCs w:val="26"/>
          <w:u w:val="single"/>
        </w:rPr>
        <w:t>教學</w:t>
      </w:r>
      <w:r w:rsidR="00421ED7" w:rsidRPr="004C642C">
        <w:rPr>
          <w:rFonts w:eastAsia="標楷體" w:hint="eastAsia"/>
          <w:sz w:val="26"/>
          <w:szCs w:val="26"/>
        </w:rPr>
        <w:t>」</w:t>
      </w:r>
      <w:r w:rsidRPr="004C642C">
        <w:rPr>
          <w:rFonts w:eastAsia="標楷體" w:hint="eastAsia"/>
          <w:sz w:val="26"/>
          <w:szCs w:val="26"/>
        </w:rPr>
        <w:t>議題有興趣的教育者、研究人員</w:t>
      </w:r>
      <w:r w:rsidR="00E30238" w:rsidRPr="004C642C">
        <w:rPr>
          <w:rFonts w:eastAsia="標楷體" w:hint="eastAsia"/>
          <w:sz w:val="26"/>
          <w:szCs w:val="26"/>
        </w:rPr>
        <w:t>、</w:t>
      </w:r>
      <w:r w:rsidR="001F0315" w:rsidRPr="004C642C">
        <w:rPr>
          <w:rFonts w:eastAsia="標楷體" w:hint="eastAsia"/>
          <w:sz w:val="26"/>
          <w:szCs w:val="26"/>
        </w:rPr>
        <w:t>制式與非制式</w:t>
      </w:r>
      <w:r w:rsidR="00E30238" w:rsidRPr="004C642C">
        <w:rPr>
          <w:rFonts w:eastAsia="標楷體" w:hint="eastAsia"/>
          <w:sz w:val="26"/>
          <w:szCs w:val="26"/>
        </w:rPr>
        <w:t>實務工作者</w:t>
      </w:r>
      <w:r w:rsidR="001F0315" w:rsidRPr="004C642C">
        <w:rPr>
          <w:rFonts w:eastAsia="標楷體" w:hint="eastAsia"/>
          <w:sz w:val="26"/>
          <w:szCs w:val="26"/>
        </w:rPr>
        <w:t>一</w:t>
      </w:r>
      <w:r w:rsidR="004500AB" w:rsidRPr="004C642C">
        <w:rPr>
          <w:rFonts w:eastAsia="標楷體" w:hint="eastAsia"/>
          <w:sz w:val="26"/>
          <w:szCs w:val="26"/>
        </w:rPr>
        <w:t>交流場域，以實現理論與實務的連結</w:t>
      </w:r>
      <w:r w:rsidR="00640E55" w:rsidRPr="004C642C">
        <w:rPr>
          <w:rFonts w:eastAsia="標楷體" w:hint="eastAsia"/>
          <w:sz w:val="26"/>
          <w:szCs w:val="26"/>
        </w:rPr>
        <w:t>與對話</w:t>
      </w:r>
      <w:r w:rsidR="004500AB" w:rsidRPr="004C642C">
        <w:rPr>
          <w:rFonts w:eastAsia="標楷體" w:hint="eastAsia"/>
          <w:sz w:val="26"/>
          <w:szCs w:val="26"/>
        </w:rPr>
        <w:t>。</w:t>
      </w:r>
    </w:p>
    <w:p w14:paraId="0107E320" w14:textId="77777777" w:rsidR="000413E4" w:rsidRPr="004C642C" w:rsidRDefault="000413E4" w:rsidP="000C59F3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</w:p>
    <w:p w14:paraId="2B621665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報名方式</w:t>
      </w:r>
    </w:p>
    <w:p w14:paraId="6D01E82C" w14:textId="77777777" w:rsidR="004F3B83" w:rsidRPr="004C642C" w:rsidRDefault="000C59F3" w:rsidP="000C59F3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b/>
          <w:sz w:val="26"/>
          <w:szCs w:val="26"/>
        </w:rPr>
        <w:t>(</w:t>
      </w:r>
      <w:r w:rsidRPr="004C642C">
        <w:rPr>
          <w:rFonts w:ascii="Times New Roman" w:eastAsia="標楷體" w:hAnsi="Times New Roman"/>
          <w:b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b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在職教師：全國教師在職進修資訊</w:t>
      </w:r>
      <w:r w:rsidR="004F3B83" w:rsidRPr="004C642C">
        <w:rPr>
          <w:rFonts w:ascii="Times New Roman" w:eastAsia="標楷體" w:hAnsi="Times New Roman"/>
          <w:sz w:val="26"/>
          <w:szCs w:val="26"/>
        </w:rPr>
        <w:t xml:space="preserve"> (</w:t>
      </w:r>
      <w:hyperlink r:id="rId11" w:history="1">
        <w:r w:rsidR="00E57904" w:rsidRPr="004C642C">
          <w:rPr>
            <w:rStyle w:val="af8"/>
            <w:rFonts w:ascii="Times New Roman" w:eastAsia="標楷體" w:hAnsi="Times New Roman"/>
            <w:color w:val="auto"/>
            <w:sz w:val="26"/>
            <w:szCs w:val="26"/>
          </w:rPr>
          <w:t>http://inservice.edu.tw</w:t>
        </w:r>
      </w:hyperlink>
      <w:r w:rsidR="004F3B83" w:rsidRPr="004C642C">
        <w:rPr>
          <w:rFonts w:ascii="Times New Roman" w:eastAsia="標楷體" w:hAnsi="Times New Roman"/>
          <w:sz w:val="26"/>
          <w:szCs w:val="26"/>
        </w:rPr>
        <w:t>）</w:t>
      </w:r>
    </w:p>
    <w:p w14:paraId="7D34C4C2" w14:textId="77777777" w:rsidR="004F3B83" w:rsidRPr="004C642C" w:rsidRDefault="000C59F3" w:rsidP="000C59F3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b/>
          <w:sz w:val="26"/>
          <w:szCs w:val="26"/>
        </w:rPr>
        <w:t>(</w:t>
      </w:r>
      <w:r w:rsidRPr="004C642C">
        <w:rPr>
          <w:rFonts w:ascii="Times New Roman" w:eastAsia="標楷體" w:hAnsi="Times New Roman"/>
          <w:b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b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非在職教師：本校師</w:t>
      </w:r>
      <w:r w:rsidR="00D35740" w:rsidRPr="004C642C">
        <w:rPr>
          <w:rFonts w:ascii="Times New Roman" w:eastAsia="標楷體" w:hAnsi="Times New Roman"/>
          <w:sz w:val="26"/>
          <w:szCs w:val="26"/>
          <w:lang w:eastAsia="zh-HK"/>
        </w:rPr>
        <w:t>育</w:t>
      </w:r>
      <w:r w:rsidR="004F3B83" w:rsidRPr="004C642C">
        <w:rPr>
          <w:rFonts w:ascii="Times New Roman" w:eastAsia="標楷體" w:hAnsi="Times New Roman"/>
          <w:sz w:val="26"/>
          <w:szCs w:val="26"/>
        </w:rPr>
        <w:t>培</w:t>
      </w:r>
      <w:r w:rsidR="00D35740" w:rsidRPr="004C642C">
        <w:rPr>
          <w:rFonts w:ascii="Times New Roman" w:eastAsia="標楷體" w:hAnsi="Times New Roman"/>
          <w:sz w:val="26"/>
          <w:szCs w:val="26"/>
          <w:lang w:eastAsia="zh-HK"/>
        </w:rPr>
        <w:t>育中心</w:t>
      </w:r>
      <w:r w:rsidR="004F3B83" w:rsidRPr="004C642C">
        <w:rPr>
          <w:rFonts w:ascii="Times New Roman" w:eastAsia="標楷體" w:hAnsi="Times New Roman"/>
          <w:sz w:val="26"/>
          <w:szCs w:val="26"/>
        </w:rPr>
        <w:t>網站（</w:t>
      </w:r>
      <w:hyperlink r:id="rId12" w:history="1">
        <w:r w:rsidR="004F3B83" w:rsidRPr="004C642C">
          <w:rPr>
            <w:rStyle w:val="af8"/>
            <w:rFonts w:ascii="Times New Roman" w:eastAsia="標楷體" w:hAnsi="Times New Roman"/>
            <w:color w:val="auto"/>
            <w:sz w:val="26"/>
            <w:szCs w:val="26"/>
          </w:rPr>
          <w:t>http://www.tec.ntou.edu.tw</w:t>
        </w:r>
      </w:hyperlink>
      <w:r w:rsidR="004F3B83" w:rsidRPr="004C642C">
        <w:rPr>
          <w:rFonts w:ascii="Times New Roman" w:eastAsia="標楷體" w:hAnsi="Times New Roman"/>
          <w:sz w:val="26"/>
          <w:szCs w:val="26"/>
        </w:rPr>
        <w:t>）</w:t>
      </w:r>
    </w:p>
    <w:p w14:paraId="6C6D5284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連絡方式</w:t>
      </w:r>
    </w:p>
    <w:p w14:paraId="39037E86" w14:textId="1FA9328E" w:rsidR="004F3B83" w:rsidRPr="004C642C" w:rsidRDefault="000C59F3" w:rsidP="000C59F3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b/>
          <w:sz w:val="26"/>
          <w:szCs w:val="26"/>
        </w:rPr>
        <w:t>(</w:t>
      </w:r>
      <w:r w:rsidRPr="004C642C">
        <w:rPr>
          <w:rFonts w:ascii="Times New Roman" w:eastAsia="標楷體" w:hAnsi="Times New Roman"/>
          <w:b/>
          <w:sz w:val="26"/>
          <w:szCs w:val="26"/>
          <w:lang w:eastAsia="zh-HK"/>
        </w:rPr>
        <w:t>一</w:t>
      </w:r>
      <w:r w:rsidRPr="004C642C">
        <w:rPr>
          <w:rFonts w:ascii="Times New Roman" w:eastAsia="標楷體" w:hAnsi="Times New Roman"/>
          <w:b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聯絡人：</w:t>
      </w:r>
      <w:r w:rsidR="00531D6C">
        <w:rPr>
          <w:rFonts w:ascii="Times New Roman" w:eastAsia="標楷體" w:hAnsi="Times New Roman" w:hint="eastAsia"/>
          <w:sz w:val="26"/>
          <w:szCs w:val="26"/>
        </w:rPr>
        <w:t>陳璟美</w:t>
      </w:r>
      <w:r w:rsidR="004F3B83" w:rsidRPr="004C642C">
        <w:rPr>
          <w:rFonts w:ascii="Times New Roman" w:eastAsia="標楷體" w:hAnsi="Times New Roman"/>
          <w:sz w:val="26"/>
          <w:szCs w:val="26"/>
        </w:rPr>
        <w:t>小姐（</w:t>
      </w:r>
      <w:r w:rsidR="004F3B83" w:rsidRPr="004C642C">
        <w:rPr>
          <w:rFonts w:ascii="Times New Roman" w:eastAsia="標楷體" w:hAnsi="Times New Roman"/>
          <w:sz w:val="26"/>
          <w:szCs w:val="26"/>
        </w:rPr>
        <w:t>e-mail</w:t>
      </w:r>
      <w:r w:rsidR="004F3B83" w:rsidRPr="004C642C">
        <w:rPr>
          <w:rFonts w:ascii="Times New Roman" w:eastAsia="標楷體" w:hAnsi="Times New Roman"/>
          <w:sz w:val="26"/>
          <w:szCs w:val="26"/>
        </w:rPr>
        <w:t>：</w:t>
      </w:r>
      <w:r w:rsidR="00531D6C">
        <w:rPr>
          <w:rFonts w:ascii="Times New Roman" w:eastAsia="標楷體" w:hAnsi="Times New Roman" w:hint="eastAsia"/>
          <w:sz w:val="26"/>
          <w:szCs w:val="26"/>
        </w:rPr>
        <w:t>z</w:t>
      </w:r>
      <w:r w:rsidR="00531D6C">
        <w:rPr>
          <w:rFonts w:ascii="Times New Roman" w:eastAsia="標楷體" w:hAnsi="Times New Roman"/>
          <w:sz w:val="26"/>
          <w:szCs w:val="26"/>
        </w:rPr>
        <w:t>0246</w:t>
      </w:r>
      <w:r w:rsidR="004F3B83" w:rsidRPr="004C642C">
        <w:rPr>
          <w:rFonts w:ascii="Times New Roman" w:eastAsia="標楷體" w:hAnsi="Times New Roman"/>
          <w:sz w:val="26"/>
          <w:szCs w:val="26"/>
        </w:rPr>
        <w:t>@</w:t>
      </w:r>
      <w:r w:rsidR="00531D6C">
        <w:rPr>
          <w:rFonts w:ascii="Times New Roman" w:eastAsia="標楷體" w:hAnsi="Times New Roman"/>
          <w:sz w:val="26"/>
          <w:szCs w:val="26"/>
        </w:rPr>
        <w:t>.mail.</w:t>
      </w:r>
      <w:r w:rsidR="004F3B83" w:rsidRPr="004C642C">
        <w:rPr>
          <w:rFonts w:ascii="Times New Roman" w:eastAsia="標楷體" w:hAnsi="Times New Roman"/>
          <w:sz w:val="26"/>
          <w:szCs w:val="26"/>
        </w:rPr>
        <w:t>ntou.edu.tw</w:t>
      </w:r>
      <w:r w:rsidR="004F3B83" w:rsidRPr="004C642C">
        <w:rPr>
          <w:rFonts w:ascii="Times New Roman" w:eastAsia="標楷體" w:hAnsi="Times New Roman"/>
          <w:sz w:val="26"/>
          <w:szCs w:val="26"/>
        </w:rPr>
        <w:t>）</w:t>
      </w:r>
    </w:p>
    <w:p w14:paraId="5619BC29" w14:textId="6ACDF71D" w:rsidR="004F3B83" w:rsidRPr="004C642C" w:rsidRDefault="000C59F3" w:rsidP="000C59F3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b/>
          <w:sz w:val="26"/>
          <w:szCs w:val="26"/>
        </w:rPr>
        <w:t>(</w:t>
      </w:r>
      <w:r w:rsidRPr="004C642C">
        <w:rPr>
          <w:rFonts w:ascii="Times New Roman" w:eastAsia="標楷體" w:hAnsi="Times New Roman"/>
          <w:b/>
          <w:sz w:val="26"/>
          <w:szCs w:val="26"/>
          <w:lang w:eastAsia="zh-HK"/>
        </w:rPr>
        <w:t>二</w:t>
      </w:r>
      <w:r w:rsidRPr="004C642C">
        <w:rPr>
          <w:rFonts w:ascii="Times New Roman" w:eastAsia="標楷體" w:hAnsi="Times New Roman"/>
          <w:b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電話：</w:t>
      </w:r>
      <w:r w:rsidR="004F3B83" w:rsidRPr="004C642C">
        <w:rPr>
          <w:rFonts w:ascii="Times New Roman" w:eastAsia="標楷體" w:hAnsi="Times New Roman"/>
          <w:sz w:val="26"/>
          <w:szCs w:val="26"/>
        </w:rPr>
        <w:t>(02) 24622192</w:t>
      </w:r>
      <w:r w:rsidR="004F3B83" w:rsidRPr="004C642C">
        <w:rPr>
          <w:rFonts w:ascii="Times New Roman" w:eastAsia="標楷體" w:hAnsi="Times New Roman"/>
          <w:sz w:val="26"/>
          <w:szCs w:val="26"/>
        </w:rPr>
        <w:t>轉</w:t>
      </w:r>
      <w:r w:rsidR="004F3B83" w:rsidRPr="004C642C">
        <w:rPr>
          <w:rFonts w:ascii="Times New Roman" w:eastAsia="標楷體" w:hAnsi="Times New Roman"/>
          <w:sz w:val="26"/>
          <w:szCs w:val="26"/>
        </w:rPr>
        <w:t>20</w:t>
      </w:r>
      <w:r w:rsidR="00531D6C">
        <w:rPr>
          <w:rFonts w:ascii="Times New Roman" w:eastAsia="標楷體" w:hAnsi="Times New Roman" w:hint="eastAsia"/>
          <w:sz w:val="26"/>
          <w:szCs w:val="26"/>
        </w:rPr>
        <w:t>85</w:t>
      </w:r>
    </w:p>
    <w:p w14:paraId="345456CC" w14:textId="77777777" w:rsidR="004F3B83" w:rsidRPr="004C642C" w:rsidRDefault="000C59F3" w:rsidP="000C59F3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b/>
          <w:sz w:val="26"/>
          <w:szCs w:val="26"/>
        </w:rPr>
        <w:lastRenderedPageBreak/>
        <w:t>(</w:t>
      </w:r>
      <w:r w:rsidRPr="004C642C">
        <w:rPr>
          <w:rFonts w:ascii="Times New Roman" w:eastAsia="標楷體" w:hAnsi="Times New Roman"/>
          <w:b/>
          <w:sz w:val="26"/>
          <w:szCs w:val="26"/>
          <w:lang w:eastAsia="zh-HK"/>
        </w:rPr>
        <w:t>三</w:t>
      </w:r>
      <w:r w:rsidRPr="004C642C">
        <w:rPr>
          <w:rFonts w:ascii="Times New Roman" w:eastAsia="標楷體" w:hAnsi="Times New Roman"/>
          <w:b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傳真：</w:t>
      </w:r>
      <w:r w:rsidR="004F3B83" w:rsidRPr="004C642C">
        <w:rPr>
          <w:rFonts w:ascii="Times New Roman" w:eastAsia="標楷體" w:hAnsi="Times New Roman"/>
          <w:sz w:val="26"/>
          <w:szCs w:val="26"/>
        </w:rPr>
        <w:t>(02) 24634416</w:t>
      </w:r>
    </w:p>
    <w:p w14:paraId="2292AB26" w14:textId="77777777" w:rsidR="004F3B83" w:rsidRPr="004C642C" w:rsidRDefault="000C59F3" w:rsidP="000C59F3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4C642C">
        <w:rPr>
          <w:rFonts w:ascii="Times New Roman" w:eastAsia="標楷體" w:hAnsi="Times New Roman"/>
          <w:b/>
          <w:sz w:val="26"/>
          <w:szCs w:val="26"/>
        </w:rPr>
        <w:t>(</w:t>
      </w:r>
      <w:r w:rsidRPr="004C642C">
        <w:rPr>
          <w:rFonts w:ascii="Times New Roman" w:eastAsia="標楷體" w:hAnsi="Times New Roman"/>
          <w:b/>
          <w:sz w:val="26"/>
          <w:szCs w:val="26"/>
          <w:lang w:eastAsia="zh-HK"/>
        </w:rPr>
        <w:t>四</w:t>
      </w:r>
      <w:r w:rsidRPr="004C642C">
        <w:rPr>
          <w:rFonts w:ascii="Times New Roman" w:eastAsia="標楷體" w:hAnsi="Times New Roman"/>
          <w:b/>
          <w:sz w:val="26"/>
          <w:szCs w:val="26"/>
        </w:rPr>
        <w:t>)</w:t>
      </w:r>
      <w:r w:rsidR="004F3B83" w:rsidRPr="004C642C">
        <w:rPr>
          <w:rFonts w:ascii="Times New Roman" w:eastAsia="標楷體" w:hAnsi="Times New Roman"/>
          <w:sz w:val="26"/>
          <w:szCs w:val="26"/>
        </w:rPr>
        <w:t>地址：</w:t>
      </w:r>
      <w:r w:rsidR="004F3B83" w:rsidRPr="004C642C">
        <w:rPr>
          <w:rFonts w:ascii="Times New Roman" w:eastAsia="標楷體" w:hAnsi="Times New Roman"/>
          <w:sz w:val="26"/>
          <w:szCs w:val="26"/>
        </w:rPr>
        <w:t xml:space="preserve">(20224) </w:t>
      </w:r>
      <w:r w:rsidR="004F3B83" w:rsidRPr="004C642C">
        <w:rPr>
          <w:rFonts w:ascii="Times New Roman" w:eastAsia="標楷體" w:hAnsi="Times New Roman"/>
          <w:sz w:val="26"/>
          <w:szCs w:val="26"/>
        </w:rPr>
        <w:t>基隆市中正區北寧路</w:t>
      </w:r>
      <w:r w:rsidR="004F3B83" w:rsidRPr="004C642C">
        <w:rPr>
          <w:rFonts w:ascii="Times New Roman" w:eastAsia="標楷體" w:hAnsi="Times New Roman"/>
          <w:sz w:val="26"/>
          <w:szCs w:val="26"/>
        </w:rPr>
        <w:t>2</w:t>
      </w:r>
      <w:r w:rsidR="004F3B83" w:rsidRPr="004C642C">
        <w:rPr>
          <w:rFonts w:ascii="Times New Roman" w:eastAsia="標楷體" w:hAnsi="Times New Roman"/>
          <w:sz w:val="26"/>
          <w:szCs w:val="26"/>
        </w:rPr>
        <w:t>號（師資培育中心）</w:t>
      </w:r>
    </w:p>
    <w:p w14:paraId="6FBC9EE1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經費預算：如附表</w:t>
      </w:r>
    </w:p>
    <w:p w14:paraId="322801EB" w14:textId="77777777" w:rsidR="004F3B83" w:rsidRPr="004C642C" w:rsidRDefault="004F3B83" w:rsidP="004F3B8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ind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4C642C">
        <w:rPr>
          <w:rFonts w:ascii="Times New Roman" w:eastAsia="標楷體" w:hAnsi="Times New Roman" w:cs="Times New Roman"/>
          <w:b/>
          <w:sz w:val="26"/>
          <w:szCs w:val="26"/>
        </w:rPr>
        <w:t>其他</w:t>
      </w:r>
    </w:p>
    <w:p w14:paraId="43DE68AA" w14:textId="30919343" w:rsidR="004F3B83" w:rsidRPr="004C642C" w:rsidRDefault="004F3B83" w:rsidP="000C59F3">
      <w:pPr>
        <w:pStyle w:val="Web"/>
        <w:spacing w:before="0" w:beforeAutospacing="0" w:after="0" w:afterAutospacing="0" w:line="400" w:lineRule="exact"/>
        <w:ind w:leftChars="200" w:left="480" w:firstLineChars="183" w:firstLine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C642C">
        <w:rPr>
          <w:rFonts w:ascii="Times New Roman" w:eastAsia="標楷體" w:hAnsi="Times New Roman" w:cs="Times New Roman"/>
          <w:sz w:val="26"/>
          <w:szCs w:val="26"/>
        </w:rPr>
        <w:t>全程參與研討會人員，將依「全國教師在職進修資訊網進修研習活動使用管理規定」採計教師研習時數</w:t>
      </w:r>
      <w:r w:rsidR="005271ED" w:rsidRPr="004C642C">
        <w:rPr>
          <w:rFonts w:ascii="Times New Roman" w:eastAsia="標楷體" w:hAnsi="Times New Roman" w:cs="Times New Roman"/>
          <w:sz w:val="26"/>
          <w:szCs w:val="26"/>
        </w:rPr>
        <w:t>6</w:t>
      </w:r>
      <w:r w:rsidRPr="004C642C">
        <w:rPr>
          <w:rFonts w:ascii="Times New Roman" w:eastAsia="標楷體" w:hAnsi="Times New Roman" w:cs="Times New Roman"/>
          <w:sz w:val="26"/>
          <w:szCs w:val="26"/>
        </w:rPr>
        <w:t>小時。</w:t>
      </w:r>
    </w:p>
    <w:p w14:paraId="466228DC" w14:textId="77777777" w:rsidR="00967C50" w:rsidRPr="004C642C" w:rsidRDefault="00967C50">
      <w:r w:rsidRPr="004C642C">
        <w:br w:type="page"/>
      </w:r>
    </w:p>
    <w:p w14:paraId="796CCE6A" w14:textId="7934DC58" w:rsidR="00787FC9" w:rsidRPr="004C642C" w:rsidRDefault="00787FC9" w:rsidP="00787FC9">
      <w:pPr>
        <w:tabs>
          <w:tab w:val="left" w:pos="466"/>
        </w:tabs>
        <w:suppressAutoHyphens/>
        <w:overflowPunct w:val="0"/>
        <w:autoSpaceDE w:val="0"/>
        <w:autoSpaceDN w:val="0"/>
        <w:spacing w:line="300" w:lineRule="exact"/>
        <w:jc w:val="center"/>
        <w:textAlignment w:val="baseline"/>
        <w:rPr>
          <w:rFonts w:eastAsia="標楷體"/>
          <w:sz w:val="32"/>
        </w:rPr>
      </w:pPr>
      <w:r w:rsidRPr="004C642C">
        <w:rPr>
          <w:rFonts w:eastAsia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61B1E" wp14:editId="17FB6888">
                <wp:simplePos x="0" y="0"/>
                <wp:positionH relativeFrom="column">
                  <wp:posOffset>-196215</wp:posOffset>
                </wp:positionH>
                <wp:positionV relativeFrom="paragraph">
                  <wp:posOffset>-394335</wp:posOffset>
                </wp:positionV>
                <wp:extent cx="845820" cy="297180"/>
                <wp:effectExtent l="0" t="0" r="0" b="76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C7755" w14:textId="75AD36C3" w:rsidR="00787FC9" w:rsidRDefault="00787FC9">
                            <w:r>
                              <w:rPr>
                                <w:color w:val="000000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61B1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5.45pt;margin-top:-31.05pt;width:66.6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" fillcolor="white [3201]" stroked="f" strokeweight=".5pt">
                <v:textbox>
                  <w:txbxContent>
                    <w:p w14:paraId="0E0C7755" w14:textId="75AD36C3" w:rsidR="00787FC9" w:rsidRDefault="00787FC9">
                      <w:r>
                        <w:rPr>
                          <w:color w:val="000000"/>
                          <w:sz w:val="20"/>
                        </w:rPr>
                        <w:t>附件一之一</w:t>
                      </w:r>
                    </w:p>
                  </w:txbxContent>
                </v:textbox>
              </v:shape>
            </w:pict>
          </mc:Fallback>
        </mc:AlternateContent>
      </w:r>
      <w:r w:rsidRPr="004C642C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217D" wp14:editId="23D643EC">
                <wp:simplePos x="0" y="0"/>
                <wp:positionH relativeFrom="column">
                  <wp:posOffset>5191125</wp:posOffset>
                </wp:positionH>
                <wp:positionV relativeFrom="paragraph">
                  <wp:posOffset>-219075</wp:posOffset>
                </wp:positionV>
                <wp:extent cx="1196340" cy="541020"/>
                <wp:effectExtent l="0" t="0" r="381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326BA" w14:textId="3D9FD071" w:rsidR="00787FC9" w:rsidRPr="00787FC9" w:rsidRDefault="00787FC9" w:rsidP="00787F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87FC9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■申請表</w:t>
                            </w:r>
                          </w:p>
                          <w:p w14:paraId="370C64E1" w14:textId="3B60235C" w:rsidR="00787FC9" w:rsidRPr="00787FC9" w:rsidRDefault="00787FC9" w:rsidP="00787FC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87FC9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787FC9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核定表</w:t>
                            </w:r>
                          </w:p>
                          <w:p w14:paraId="4F15F29F" w14:textId="77777777" w:rsidR="00787FC9" w:rsidRPr="00787FC9" w:rsidRDefault="00787F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217D" id="文字方塊 3" o:spid="_x0000_s1027" type="#_x0000_t202" style="position:absolute;left:0;text-align:left;margin-left:408.75pt;margin-top:-17.25pt;width:94.2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" fillcolor="white [3201]" stroked="f" strokeweight=".5pt">
                <v:textbox>
                  <w:txbxContent>
                    <w:p w14:paraId="67F326BA" w14:textId="3D9FD071" w:rsidR="00787FC9" w:rsidRPr="00787FC9" w:rsidRDefault="00787FC9" w:rsidP="00787FC9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787FC9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■申請表</w:t>
                      </w:r>
                    </w:p>
                    <w:p w14:paraId="370C64E1" w14:textId="3B60235C" w:rsidR="00787FC9" w:rsidRPr="00787FC9" w:rsidRDefault="00787FC9" w:rsidP="00787FC9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787FC9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 w:rsidRPr="00787FC9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核定表</w:t>
                      </w:r>
                    </w:p>
                    <w:p w14:paraId="4F15F29F" w14:textId="77777777" w:rsidR="00787FC9" w:rsidRPr="00787FC9" w:rsidRDefault="00787FC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42C">
        <w:rPr>
          <w:rFonts w:eastAsia="標楷體"/>
          <w:sz w:val="32"/>
        </w:rPr>
        <w:t>教育部補</w:t>
      </w:r>
      <w:r w:rsidRPr="004C642C">
        <w:rPr>
          <w:rFonts w:eastAsia="標楷體"/>
          <w:sz w:val="32"/>
        </w:rPr>
        <w:t>(</w:t>
      </w:r>
      <w:r w:rsidRPr="004C642C">
        <w:rPr>
          <w:rFonts w:eastAsia="標楷體"/>
          <w:sz w:val="32"/>
        </w:rPr>
        <w:t>捐</w:t>
      </w:r>
      <w:r w:rsidRPr="004C642C">
        <w:rPr>
          <w:rFonts w:eastAsia="標楷體"/>
          <w:sz w:val="32"/>
        </w:rPr>
        <w:t>)</w:t>
      </w:r>
      <w:r w:rsidRPr="004C642C">
        <w:rPr>
          <w:rFonts w:eastAsia="標楷體"/>
          <w:sz w:val="32"/>
        </w:rPr>
        <w:t>助計畫項目經費表</w:t>
      </w:r>
      <w:r w:rsidRPr="004C642C">
        <w:rPr>
          <w:rFonts w:eastAsia="標楷體"/>
          <w:sz w:val="32"/>
        </w:rPr>
        <w:t>(</w:t>
      </w:r>
      <w:r w:rsidRPr="004C642C">
        <w:rPr>
          <w:rFonts w:eastAsia="標楷體"/>
          <w:sz w:val="32"/>
        </w:rPr>
        <w:t>非民間團體</w:t>
      </w:r>
      <w:r w:rsidRPr="004C642C">
        <w:rPr>
          <w:rFonts w:eastAsia="標楷體"/>
          <w:sz w:val="32"/>
        </w:rPr>
        <w:t>)</w:t>
      </w:r>
    </w:p>
    <w:p w14:paraId="32ABBA0A" w14:textId="7B1F8AEF" w:rsidR="00787FC9" w:rsidRPr="004C642C" w:rsidRDefault="00787FC9" w:rsidP="00787FC9">
      <w:pPr>
        <w:tabs>
          <w:tab w:val="left" w:pos="466"/>
        </w:tabs>
        <w:suppressAutoHyphens/>
        <w:overflowPunct w:val="0"/>
        <w:autoSpaceDE w:val="0"/>
        <w:autoSpaceDN w:val="0"/>
        <w:spacing w:line="300" w:lineRule="exact"/>
        <w:jc w:val="center"/>
        <w:textAlignment w:val="baseline"/>
        <w:rPr>
          <w:rFonts w:eastAsia="標楷體"/>
          <w:b/>
          <w:kern w:val="3"/>
          <w:lang w:bidi="hi-IN"/>
        </w:rPr>
      </w:pP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987"/>
        <w:gridCol w:w="1251"/>
        <w:gridCol w:w="1559"/>
        <w:gridCol w:w="1843"/>
        <w:gridCol w:w="3969"/>
      </w:tblGrid>
      <w:tr w:rsidR="004C642C" w:rsidRPr="004C642C" w14:paraId="157C2E7B" w14:textId="77777777" w:rsidTr="00E51A80">
        <w:trPr>
          <w:cantSplit/>
          <w:jc w:val="center"/>
        </w:trPr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9B14" w14:textId="1A165CFF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申請單位：國立臺灣海洋大學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EEF22" w14:textId="77777777" w:rsidR="004808F4" w:rsidRDefault="004808F4" w:rsidP="004808F4">
            <w:pPr>
              <w:suppressAutoHyphens/>
              <w:wordWrap w:val="0"/>
              <w:overflowPunct w:val="0"/>
              <w:autoSpaceDE w:val="0"/>
              <w:autoSpaceDN w:val="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536F5C">
              <w:rPr>
                <w:rFonts w:eastAsia="標楷體"/>
                <w:kern w:val="3"/>
                <w:lang w:bidi="hi-IN"/>
              </w:rPr>
              <w:t>計畫名稱：</w:t>
            </w:r>
            <w:r w:rsidRPr="00316484">
              <w:rPr>
                <w:rFonts w:eastAsia="標楷體" w:hint="eastAsia"/>
                <w:kern w:val="3"/>
                <w:lang w:bidi="hi-IN"/>
              </w:rPr>
              <w:t>戶外教育與海洋永續教育之素養導向教學學</w:t>
            </w:r>
          </w:p>
          <w:p w14:paraId="602C105A" w14:textId="7FEC2B41" w:rsidR="001C3BF5" w:rsidRPr="004C642C" w:rsidRDefault="004808F4" w:rsidP="004808F4">
            <w:pPr>
              <w:suppressAutoHyphens/>
              <w:wordWrap w:val="0"/>
              <w:overflowPunct w:val="0"/>
              <w:autoSpaceDE w:val="0"/>
              <w:autoSpaceDN w:val="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>
              <w:rPr>
                <w:rFonts w:eastAsia="標楷體" w:hint="eastAsia"/>
                <w:kern w:val="3"/>
                <w:lang w:bidi="hi-IN"/>
              </w:rPr>
              <w:t xml:space="preserve">          </w:t>
            </w:r>
            <w:r w:rsidRPr="00316484">
              <w:rPr>
                <w:rFonts w:eastAsia="標楷體" w:hint="eastAsia"/>
                <w:kern w:val="3"/>
                <w:lang w:bidi="hi-IN"/>
              </w:rPr>
              <w:t>術研討會</w:t>
            </w:r>
          </w:p>
        </w:tc>
      </w:tr>
      <w:tr w:rsidR="004C642C" w:rsidRPr="004C642C" w14:paraId="76934425" w14:textId="77777777" w:rsidTr="00E51A80">
        <w:trPr>
          <w:cantSplit/>
          <w:jc w:val="center"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FF0BC" w14:textId="7D9C35D0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ind w:left="-26" w:firstLine="26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計畫期程：</w:t>
            </w:r>
            <w:r w:rsidRPr="004C642C">
              <w:rPr>
                <w:rFonts w:eastAsia="標楷體"/>
                <w:kern w:val="3"/>
                <w:lang w:bidi="hi-IN"/>
              </w:rPr>
              <w:t xml:space="preserve"> 113</w:t>
            </w:r>
            <w:r w:rsidRPr="004C642C">
              <w:rPr>
                <w:rFonts w:eastAsia="標楷體"/>
                <w:kern w:val="3"/>
                <w:lang w:bidi="hi-IN"/>
              </w:rPr>
              <w:t>年</w:t>
            </w:r>
            <w:r w:rsidRPr="004C642C">
              <w:rPr>
                <w:rFonts w:eastAsia="標楷體"/>
                <w:kern w:val="3"/>
                <w:lang w:bidi="hi-IN"/>
              </w:rPr>
              <w:t xml:space="preserve"> 1 </w:t>
            </w:r>
            <w:r w:rsidRPr="004C642C">
              <w:rPr>
                <w:rFonts w:eastAsia="標楷體"/>
                <w:kern w:val="3"/>
                <w:lang w:bidi="hi-IN"/>
              </w:rPr>
              <w:t>月</w:t>
            </w:r>
            <w:r w:rsidRPr="004C642C">
              <w:rPr>
                <w:rFonts w:eastAsia="標楷體"/>
                <w:kern w:val="3"/>
                <w:lang w:bidi="hi-IN"/>
              </w:rPr>
              <w:t xml:space="preserve"> 1 </w:t>
            </w:r>
            <w:r w:rsidRPr="004C642C">
              <w:rPr>
                <w:rFonts w:eastAsia="標楷體"/>
                <w:kern w:val="3"/>
                <w:lang w:bidi="hi-IN"/>
              </w:rPr>
              <w:t>日至</w:t>
            </w:r>
            <w:r w:rsidRPr="004C642C">
              <w:rPr>
                <w:rFonts w:eastAsia="標楷體"/>
                <w:kern w:val="3"/>
                <w:lang w:bidi="hi-IN"/>
              </w:rPr>
              <w:t xml:space="preserve"> 113 </w:t>
            </w:r>
            <w:r w:rsidRPr="004C642C">
              <w:rPr>
                <w:rFonts w:eastAsia="標楷體"/>
                <w:kern w:val="3"/>
                <w:lang w:bidi="hi-IN"/>
              </w:rPr>
              <w:t>年</w:t>
            </w:r>
            <w:r w:rsidRPr="004C642C">
              <w:rPr>
                <w:rFonts w:eastAsia="標楷體"/>
                <w:kern w:val="3"/>
                <w:lang w:bidi="hi-IN"/>
              </w:rPr>
              <w:t xml:space="preserve"> 6 </w:t>
            </w:r>
            <w:r w:rsidRPr="004C642C">
              <w:rPr>
                <w:rFonts w:eastAsia="標楷體"/>
                <w:kern w:val="3"/>
                <w:lang w:bidi="hi-IN"/>
              </w:rPr>
              <w:t>月</w:t>
            </w:r>
            <w:r w:rsidRPr="004C642C">
              <w:rPr>
                <w:rFonts w:eastAsia="標楷體"/>
                <w:kern w:val="3"/>
                <w:lang w:bidi="hi-IN"/>
              </w:rPr>
              <w:t xml:space="preserve"> 30 </w:t>
            </w:r>
            <w:r w:rsidRPr="004C642C">
              <w:rPr>
                <w:rFonts w:eastAsia="標楷體"/>
                <w:kern w:val="3"/>
                <w:lang w:bidi="hi-IN"/>
              </w:rPr>
              <w:t>日</w:t>
            </w:r>
          </w:p>
        </w:tc>
      </w:tr>
      <w:tr w:rsidR="004C642C" w:rsidRPr="004C642C" w14:paraId="3EEE3EFC" w14:textId="77777777" w:rsidTr="00E51A80">
        <w:trPr>
          <w:cantSplit/>
          <w:jc w:val="center"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A3635" w14:textId="0641AE3F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計畫經費總額：</w:t>
            </w:r>
            <w:r w:rsidRPr="004C642C">
              <w:rPr>
                <w:rFonts w:eastAsia="標楷體" w:hint="eastAsia"/>
                <w:kern w:val="3"/>
                <w:lang w:bidi="hi-IN"/>
              </w:rPr>
              <w:t>3</w:t>
            </w:r>
            <w:r w:rsidRPr="004C642C">
              <w:rPr>
                <w:rFonts w:eastAsia="標楷體"/>
                <w:kern w:val="3"/>
                <w:lang w:bidi="hi-IN"/>
              </w:rPr>
              <w:t>0,000</w:t>
            </w:r>
            <w:r w:rsidRPr="004C642C">
              <w:rPr>
                <w:rFonts w:eastAsia="標楷體"/>
                <w:kern w:val="3"/>
                <w:lang w:bidi="hi-IN"/>
              </w:rPr>
              <w:t>元，向本部申請補</w:t>
            </w:r>
            <w:r w:rsidRPr="004C642C">
              <w:rPr>
                <w:rFonts w:eastAsia="標楷體"/>
                <w:kern w:val="3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lang w:bidi="hi-IN"/>
              </w:rPr>
              <w:t>捐</w:t>
            </w:r>
            <w:r w:rsidRPr="004C642C">
              <w:rPr>
                <w:rFonts w:eastAsia="標楷體"/>
                <w:kern w:val="3"/>
                <w:lang w:bidi="hi-IN"/>
              </w:rPr>
              <w:t>)</w:t>
            </w:r>
            <w:r w:rsidRPr="004C642C">
              <w:rPr>
                <w:rFonts w:eastAsia="標楷體"/>
                <w:kern w:val="3"/>
                <w:lang w:bidi="hi-IN"/>
              </w:rPr>
              <w:t>助金額：</w:t>
            </w:r>
            <w:r w:rsidRPr="004C642C">
              <w:rPr>
                <w:rFonts w:eastAsia="標楷體" w:hint="eastAsia"/>
                <w:kern w:val="3"/>
                <w:lang w:bidi="hi-IN"/>
              </w:rPr>
              <w:t>17</w:t>
            </w:r>
            <w:r w:rsidRPr="004C642C">
              <w:rPr>
                <w:rFonts w:eastAsia="標楷體"/>
                <w:kern w:val="3"/>
                <w:lang w:bidi="hi-IN"/>
              </w:rPr>
              <w:t>,</w:t>
            </w:r>
            <w:r w:rsidRPr="004C642C">
              <w:rPr>
                <w:rFonts w:eastAsia="標楷體" w:hint="eastAsia"/>
                <w:kern w:val="3"/>
                <w:lang w:bidi="hi-IN"/>
              </w:rPr>
              <w:t>900</w:t>
            </w:r>
            <w:r w:rsidRPr="004C642C">
              <w:rPr>
                <w:rFonts w:eastAsia="標楷體"/>
                <w:kern w:val="3"/>
                <w:lang w:bidi="hi-IN"/>
              </w:rPr>
              <w:t xml:space="preserve"> </w:t>
            </w:r>
            <w:r w:rsidRPr="004C642C">
              <w:rPr>
                <w:rFonts w:eastAsia="標楷體"/>
                <w:kern w:val="3"/>
                <w:lang w:bidi="hi-IN"/>
              </w:rPr>
              <w:t>元，自籌款：</w:t>
            </w:r>
            <w:r w:rsidRPr="004C642C">
              <w:rPr>
                <w:rFonts w:eastAsia="標楷體" w:hint="eastAsia"/>
                <w:kern w:val="3"/>
                <w:lang w:bidi="hi-IN"/>
              </w:rPr>
              <w:t>12</w:t>
            </w:r>
            <w:r w:rsidRPr="004C642C">
              <w:rPr>
                <w:rFonts w:eastAsia="標楷體"/>
                <w:kern w:val="3"/>
                <w:lang w:bidi="hi-IN"/>
              </w:rPr>
              <w:t>,</w:t>
            </w:r>
            <w:r w:rsidRPr="004C642C">
              <w:rPr>
                <w:rFonts w:eastAsia="標楷體" w:hint="eastAsia"/>
                <w:kern w:val="3"/>
                <w:lang w:bidi="hi-IN"/>
              </w:rPr>
              <w:t>1</w:t>
            </w:r>
            <w:r w:rsidRPr="004C642C">
              <w:rPr>
                <w:rFonts w:eastAsia="標楷體"/>
                <w:kern w:val="3"/>
                <w:lang w:bidi="hi-IN"/>
              </w:rPr>
              <w:t xml:space="preserve">00 </w:t>
            </w:r>
            <w:r w:rsidRPr="004C642C">
              <w:rPr>
                <w:rFonts w:eastAsia="標楷體"/>
                <w:kern w:val="3"/>
                <w:lang w:bidi="hi-IN"/>
              </w:rPr>
              <w:t>元</w:t>
            </w:r>
          </w:p>
        </w:tc>
      </w:tr>
      <w:tr w:rsidR="004C642C" w:rsidRPr="004C642C" w14:paraId="542FF71D" w14:textId="77777777" w:rsidTr="00E51A80">
        <w:trPr>
          <w:cantSplit/>
          <w:jc w:val="center"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FA329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ind w:left="3780" w:hanging="378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擬向其他機關與民間團體申請補助：</w:t>
            </w:r>
            <w:r w:rsidRPr="004C642C">
              <w:rPr>
                <w:kern w:val="3"/>
                <w:lang w:bidi="hi-IN"/>
              </w:rPr>
              <w:t>■</w:t>
            </w:r>
            <w:r w:rsidRPr="004C642C">
              <w:rPr>
                <w:rFonts w:eastAsia="標楷體"/>
                <w:kern w:val="3"/>
                <w:lang w:bidi="hi-IN"/>
              </w:rPr>
              <w:t>無</w:t>
            </w:r>
            <w:r w:rsidRPr="004C642C">
              <w:rPr>
                <w:rFonts w:eastAsia="標楷體"/>
                <w:kern w:val="3"/>
                <w:lang w:bidi="hi-IN"/>
              </w:rPr>
              <w:t>□</w:t>
            </w:r>
            <w:r w:rsidRPr="004C642C">
              <w:rPr>
                <w:rFonts w:eastAsia="標楷體"/>
                <w:kern w:val="3"/>
                <w:lang w:bidi="hi-IN"/>
              </w:rPr>
              <w:t>有</w:t>
            </w:r>
            <w:r w:rsidRPr="004C642C">
              <w:rPr>
                <w:rFonts w:eastAsia="標楷體"/>
                <w:kern w:val="3"/>
                <w:lang w:bidi="hi-IN"/>
              </w:rPr>
              <w:t xml:space="preserve"> </w:t>
            </w:r>
            <w:r w:rsidRPr="004C642C">
              <w:rPr>
                <w:rFonts w:eastAsia="標楷體"/>
                <w:kern w:val="3"/>
                <w:lang w:bidi="hi-IN"/>
              </w:rPr>
              <w:t>（</w:t>
            </w:r>
            <w:r w:rsidRPr="004C642C">
              <w:rPr>
                <w:rFonts w:eastAsia="標楷體"/>
                <w:kern w:val="3"/>
                <w:lang w:bidi="hi-IN"/>
              </w:rPr>
              <w:t>*</w:t>
            </w:r>
            <w:r w:rsidRPr="004C642C">
              <w:rPr>
                <w:rFonts w:eastAsia="標楷體"/>
                <w:kern w:val="3"/>
                <w:lang w:bidi="hi-IN"/>
              </w:rPr>
              <w:t>有其他經費來源才需填寫）</w:t>
            </w:r>
          </w:p>
          <w:p w14:paraId="0CEF522B" w14:textId="0553471F" w:rsidR="001C3BF5" w:rsidRPr="004C642C" w:rsidRDefault="001C3BF5" w:rsidP="001C3BF5">
            <w:pPr>
              <w:tabs>
                <w:tab w:val="left" w:pos="2952"/>
              </w:tabs>
              <w:suppressAutoHyphens/>
              <w:wordWrap w:val="0"/>
              <w:overflowPunct w:val="0"/>
              <w:autoSpaceDE w:val="0"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學校自籌款：</w:t>
            </w:r>
            <w:r w:rsidRPr="004C642C">
              <w:rPr>
                <w:rFonts w:eastAsia="標楷體" w:hint="eastAsia"/>
                <w:kern w:val="3"/>
                <w:lang w:bidi="hi-IN"/>
              </w:rPr>
              <w:t>12</w:t>
            </w:r>
            <w:r w:rsidRPr="004C642C">
              <w:rPr>
                <w:rFonts w:eastAsia="標楷體"/>
                <w:kern w:val="3"/>
                <w:lang w:bidi="hi-IN"/>
              </w:rPr>
              <w:t>,</w:t>
            </w:r>
            <w:r w:rsidRPr="004C642C">
              <w:rPr>
                <w:rFonts w:eastAsia="標楷體" w:hint="eastAsia"/>
                <w:kern w:val="3"/>
                <w:lang w:bidi="hi-IN"/>
              </w:rPr>
              <w:t>1</w:t>
            </w:r>
            <w:r w:rsidRPr="004C642C">
              <w:rPr>
                <w:rFonts w:eastAsia="標楷體"/>
                <w:kern w:val="3"/>
                <w:lang w:bidi="hi-IN"/>
              </w:rPr>
              <w:t>00</w:t>
            </w:r>
            <w:r w:rsidRPr="004C642C">
              <w:rPr>
                <w:rFonts w:eastAsia="標楷體"/>
                <w:kern w:val="3"/>
                <w:lang w:bidi="hi-IN"/>
              </w:rPr>
              <w:t>元。（演講費</w:t>
            </w:r>
            <w:r w:rsidRPr="004C642C">
              <w:rPr>
                <w:rFonts w:eastAsia="標楷體" w:hint="eastAsia"/>
                <w:kern w:val="3"/>
                <w:lang w:bidi="hi-IN"/>
              </w:rPr>
              <w:t>1</w:t>
            </w:r>
            <w:r w:rsidRPr="004C642C">
              <w:rPr>
                <w:rFonts w:eastAsia="標楷體"/>
                <w:kern w:val="3"/>
                <w:lang w:bidi="hi-IN"/>
              </w:rPr>
              <w:t>,200</w:t>
            </w:r>
            <w:r w:rsidRPr="004C642C">
              <w:rPr>
                <w:rFonts w:eastAsia="標楷體"/>
                <w:kern w:val="3"/>
                <w:lang w:bidi="hi-IN"/>
              </w:rPr>
              <w:t>元、競賽獎金</w:t>
            </w:r>
            <w:r w:rsidRPr="004C642C">
              <w:rPr>
                <w:rFonts w:eastAsia="標楷體" w:hint="eastAsia"/>
                <w:kern w:val="3"/>
                <w:lang w:bidi="hi-IN"/>
              </w:rPr>
              <w:t>3</w:t>
            </w:r>
            <w:r w:rsidRPr="004C642C">
              <w:rPr>
                <w:rFonts w:eastAsia="標楷體"/>
                <w:kern w:val="3"/>
                <w:lang w:bidi="hi-IN"/>
              </w:rPr>
              <w:t>,000</w:t>
            </w:r>
            <w:r w:rsidRPr="004C642C">
              <w:rPr>
                <w:rFonts w:eastAsia="標楷體"/>
                <w:kern w:val="3"/>
                <w:lang w:bidi="hi-IN"/>
              </w:rPr>
              <w:t>元、印刷費</w:t>
            </w:r>
            <w:r w:rsidRPr="004C642C">
              <w:rPr>
                <w:rFonts w:eastAsia="標楷體" w:hint="eastAsia"/>
                <w:kern w:val="3"/>
                <w:lang w:bidi="hi-IN"/>
              </w:rPr>
              <w:t>580</w:t>
            </w:r>
            <w:r w:rsidRPr="004C642C">
              <w:rPr>
                <w:rFonts w:eastAsia="標楷體" w:hint="eastAsia"/>
                <w:kern w:val="3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lang w:bidi="hi-IN"/>
              </w:rPr>
              <w:t>、</w:t>
            </w:r>
            <w:r w:rsidRPr="004C642C">
              <w:rPr>
                <w:rFonts w:eastAsia="標楷體" w:hint="eastAsia"/>
                <w:kern w:val="3"/>
                <w:lang w:bidi="hi-IN"/>
              </w:rPr>
              <w:t>工作費</w:t>
            </w:r>
            <w:r w:rsidRPr="004C642C">
              <w:rPr>
                <w:rFonts w:eastAsia="標楷體" w:hint="eastAsia"/>
                <w:kern w:val="3"/>
                <w:lang w:bidi="hi-IN"/>
              </w:rPr>
              <w:t>7,320</w:t>
            </w:r>
            <w:r w:rsidRPr="004C642C">
              <w:rPr>
                <w:rFonts w:eastAsia="標楷體" w:hint="eastAsia"/>
                <w:kern w:val="3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lang w:bidi="hi-IN"/>
              </w:rPr>
              <w:t>）</w:t>
            </w:r>
          </w:p>
        </w:tc>
      </w:tr>
      <w:tr w:rsidR="004C642C" w:rsidRPr="004C642C" w14:paraId="79B4C83A" w14:textId="77777777" w:rsidTr="00E51A80">
        <w:trPr>
          <w:cantSplit/>
          <w:jc w:val="center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7F5EA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補</w:t>
            </w:r>
            <w:r w:rsidRPr="004C642C">
              <w:rPr>
                <w:rFonts w:eastAsia="標楷體"/>
                <w:kern w:val="3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lang w:bidi="hi-IN"/>
              </w:rPr>
              <w:t>捐</w:t>
            </w:r>
            <w:r w:rsidRPr="004C642C">
              <w:rPr>
                <w:rFonts w:eastAsia="標楷體"/>
                <w:kern w:val="3"/>
                <w:lang w:bidi="hi-IN"/>
              </w:rPr>
              <w:t>)</w:t>
            </w:r>
            <w:r w:rsidRPr="004C642C">
              <w:rPr>
                <w:rFonts w:eastAsia="標楷體"/>
                <w:kern w:val="3"/>
                <w:lang w:bidi="hi-IN"/>
              </w:rPr>
              <w:t>助項目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1FECE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申請金額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8F4CA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核定計畫金額</w:t>
            </w:r>
            <w:r w:rsidRPr="004C642C">
              <w:rPr>
                <w:rFonts w:eastAsia="標楷體"/>
                <w:kern w:val="3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lang w:bidi="hi-IN"/>
              </w:rPr>
              <w:t>教育部填列</w:t>
            </w:r>
            <w:r w:rsidRPr="004C642C">
              <w:rPr>
                <w:rFonts w:eastAsia="標楷體"/>
                <w:kern w:val="3"/>
                <w:lang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39597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核定補助金額</w:t>
            </w:r>
          </w:p>
          <w:p w14:paraId="200EA224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lang w:bidi="hi-IN"/>
              </w:rPr>
              <w:t>教育部填列</w:t>
            </w:r>
            <w:r w:rsidRPr="004C642C">
              <w:rPr>
                <w:rFonts w:eastAsia="標楷體"/>
                <w:kern w:val="3"/>
                <w:lang w:bidi="hi-I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F0236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說明</w:t>
            </w:r>
          </w:p>
        </w:tc>
      </w:tr>
      <w:tr w:rsidR="004C642C" w:rsidRPr="004C642C" w14:paraId="4033E175" w14:textId="77777777" w:rsidTr="001C3BF5">
        <w:trPr>
          <w:cantSplit/>
          <w:trHeight w:hRule="exact" w:val="1103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24797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b/>
                <w:kern w:val="3"/>
                <w:sz w:val="28"/>
                <w:lang w:bidi="hi-IN"/>
              </w:rPr>
            </w:pPr>
          </w:p>
          <w:p w14:paraId="663142B2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b/>
                <w:kern w:val="3"/>
                <w:sz w:val="28"/>
                <w:lang w:bidi="hi-IN"/>
              </w:rPr>
            </w:pPr>
            <w:r w:rsidRPr="004C642C">
              <w:rPr>
                <w:rFonts w:eastAsia="標楷體"/>
                <w:b/>
                <w:kern w:val="3"/>
                <w:sz w:val="28"/>
                <w:lang w:bidi="hi-IN"/>
              </w:rPr>
              <w:t>業務費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89483" w14:textId="6128DE7B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-29" w:firstLine="26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演講費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2402" w14:textId="35380DAA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1,200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01FF8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2C43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D5463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依「國立臺灣海洋大學演講費支付標準」核實支付。</w:t>
            </w:r>
          </w:p>
          <w:p w14:paraId="394B4244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內聘教授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1,200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/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場＊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場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=1,200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  <w:p w14:paraId="1109CE16" w14:textId="1739FE8D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3" w:firstLine="220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本校自籌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1,200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)</w:t>
            </w:r>
          </w:p>
        </w:tc>
      </w:tr>
      <w:tr w:rsidR="004C642C" w:rsidRPr="004C642C" w14:paraId="07E4B42B" w14:textId="77777777" w:rsidTr="00E51A80">
        <w:trPr>
          <w:cantSplit/>
          <w:trHeight w:hRule="exact" w:val="1105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D2514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b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42AB7" w14:textId="07338D4A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-29" w:firstLine="26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出席費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755AB" w14:textId="6686D87C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-29" w:firstLine="26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7,500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E5AE3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shd w:val="clear" w:color="auto" w:fill="FFFF0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812B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shd w:val="clear" w:color="auto" w:fill="FFFF00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0A5C3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依「中央政府各機關學校出席費及稿費支給要點」編列。</w:t>
            </w:r>
          </w:p>
          <w:p w14:paraId="7EF6A47B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與談人之出席費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:2,500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/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人＊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3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人</w:t>
            </w:r>
          </w:p>
          <w:p w14:paraId="239AE234" w14:textId="65FA6D46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 w:hint="eastAsia"/>
                <w:kern w:val="3"/>
                <w:sz w:val="22"/>
                <w:szCs w:val="22"/>
                <w:lang w:bidi="hi-IN"/>
              </w:rPr>
              <w:t xml:space="preserve">  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=7,500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</w:tc>
      </w:tr>
      <w:tr w:rsidR="004C642C" w:rsidRPr="004C642C" w14:paraId="6EACEE89" w14:textId="77777777" w:rsidTr="004808F4">
        <w:trPr>
          <w:cantSplit/>
          <w:trHeight w:hRule="exact" w:val="942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08FD7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B0A1E" w14:textId="5967348B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-29" w:firstLine="26"/>
              <w:jc w:val="center"/>
              <w:textAlignment w:val="baseline"/>
              <w:rPr>
                <w:rFonts w:eastAsia="標楷體"/>
                <w:kern w:val="3"/>
                <w:shd w:val="clear" w:color="auto" w:fill="FFFF00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主持費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FE0A9" w14:textId="283660A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AA357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90251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D552C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依「教育部補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捐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)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助及委辦計畫經費編列基準表」編列。</w:t>
            </w:r>
          </w:p>
          <w:p w14:paraId="0F6D4997" w14:textId="3DE95D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外聘主持人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2,000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/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人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*1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人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=2,000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</w:tc>
      </w:tr>
      <w:tr w:rsidR="004C642C" w:rsidRPr="004C642C" w14:paraId="071562CD" w14:textId="77777777" w:rsidTr="001C3BF5">
        <w:trPr>
          <w:cantSplit/>
          <w:trHeight w:hRule="exact" w:val="1729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7DEF3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100BF" w14:textId="6DD996BA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膳費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66B97" w14:textId="52D2BECE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A4F48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4551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81804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依「教育部及所屬機關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構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)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辦理各類會議講習訓練與研討（習）會管理要點」編列。</w:t>
            </w:r>
          </w:p>
          <w:p w14:paraId="50AE2E83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審稿會議、籌備會議及研討會當日與會人員及工作人員用餐費。</w:t>
            </w:r>
          </w:p>
          <w:p w14:paraId="6BD936BA" w14:textId="453B485B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3.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午餐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*50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人＝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5,000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</w:tc>
      </w:tr>
      <w:tr w:rsidR="004C642C" w:rsidRPr="004C642C" w14:paraId="059290B6" w14:textId="77777777" w:rsidTr="001C3BF5">
        <w:trPr>
          <w:cantSplit/>
          <w:trHeight w:hRule="exact" w:val="913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153C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77291" w14:textId="55E2325B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印刷費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015E" w14:textId="20827728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1AB5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58E5D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924C9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會議手冊印刷。</w:t>
            </w:r>
          </w:p>
          <w:p w14:paraId="45D500CC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2.100*30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本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=3,000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  <w:p w14:paraId="184AB871" w14:textId="178C5A6B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教育部補助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2,420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元、本校自籌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580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)</w:t>
            </w:r>
          </w:p>
        </w:tc>
      </w:tr>
      <w:tr w:rsidR="004C642C" w:rsidRPr="004C642C" w14:paraId="5B707B52" w14:textId="77777777" w:rsidTr="001C3BF5">
        <w:trPr>
          <w:cantSplit/>
          <w:trHeight w:hRule="exact" w:val="1191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6386F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FDB81" w14:textId="5A8DE061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工作費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4D442" w14:textId="7BB630BA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7,320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FAD24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E44B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7EB40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1.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協助活動及事前準備工作等所需之工作費，每小時以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183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元計核實報支。</w:t>
            </w:r>
          </w:p>
          <w:p w14:paraId="59C8DFF9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2.183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*40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小時＝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7,320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  <w:p w14:paraId="32D61F03" w14:textId="0A4538B0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179" w:hanging="176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本校自籌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7,320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)</w:t>
            </w:r>
          </w:p>
        </w:tc>
      </w:tr>
      <w:tr w:rsidR="004C642C" w:rsidRPr="004C642C" w14:paraId="2DE85080" w14:textId="77777777" w:rsidTr="001C3BF5">
        <w:trPr>
          <w:cantSplit/>
          <w:trHeight w:hRule="exact" w:val="1431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7F2B4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684CF" w14:textId="7F485D46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機關補充保費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1D37D" w14:textId="2F08E2C6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B3788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E1D12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918ED" w14:textId="77777777" w:rsidR="001C3BF5" w:rsidRPr="004C642C" w:rsidRDefault="001C3BF5" w:rsidP="001C3BF5">
            <w:pPr>
              <w:pStyle w:val="Standard"/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4C642C">
              <w:rPr>
                <w:rFonts w:eastAsia="標楷體"/>
                <w:sz w:val="22"/>
                <w:szCs w:val="22"/>
              </w:rPr>
              <w:t>1.</w:t>
            </w:r>
            <w:r w:rsidRPr="004C642C">
              <w:rPr>
                <w:rFonts w:eastAsia="標楷體"/>
                <w:sz w:val="22"/>
                <w:szCs w:val="22"/>
              </w:rPr>
              <w:t>出席費之補充保費</w:t>
            </w:r>
            <w:r w:rsidRPr="004C642C">
              <w:rPr>
                <w:rFonts w:eastAsia="標楷體"/>
                <w:sz w:val="22"/>
                <w:szCs w:val="22"/>
              </w:rPr>
              <w:t>:159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  <w:r w:rsidRPr="004C642C">
              <w:rPr>
                <w:rFonts w:eastAsia="標楷體"/>
                <w:sz w:val="22"/>
                <w:szCs w:val="22"/>
                <w:lang w:bidi="hi-IN"/>
              </w:rPr>
              <w:t>。</w:t>
            </w:r>
          </w:p>
          <w:p w14:paraId="6FDE1CE7" w14:textId="77777777" w:rsidR="001C3BF5" w:rsidRPr="004C642C" w:rsidRDefault="001C3BF5" w:rsidP="001C3BF5">
            <w:pPr>
              <w:pStyle w:val="Standard"/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4C642C">
              <w:rPr>
                <w:rFonts w:eastAsia="標楷體"/>
                <w:sz w:val="22"/>
                <w:szCs w:val="22"/>
              </w:rPr>
              <w:t>2500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  <w:r w:rsidRPr="004C642C">
              <w:rPr>
                <w:rFonts w:eastAsia="標楷體"/>
                <w:sz w:val="22"/>
                <w:szCs w:val="22"/>
              </w:rPr>
              <w:t>/</w:t>
            </w:r>
            <w:r w:rsidRPr="004C642C">
              <w:rPr>
                <w:rFonts w:eastAsia="標楷體"/>
                <w:sz w:val="22"/>
                <w:szCs w:val="22"/>
              </w:rPr>
              <w:t>人</w:t>
            </w:r>
            <w:r w:rsidRPr="004C642C">
              <w:rPr>
                <w:rFonts w:eastAsia="標楷體"/>
                <w:sz w:val="22"/>
                <w:szCs w:val="22"/>
              </w:rPr>
              <w:t>*2.11%=53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  <w:r w:rsidRPr="004C642C">
              <w:rPr>
                <w:rFonts w:eastAsia="標楷體"/>
                <w:sz w:val="22"/>
                <w:szCs w:val="22"/>
              </w:rPr>
              <w:t>/</w:t>
            </w:r>
            <w:r w:rsidRPr="004C642C">
              <w:rPr>
                <w:rFonts w:eastAsia="標楷體"/>
                <w:sz w:val="22"/>
                <w:szCs w:val="22"/>
              </w:rPr>
              <w:t>人</w:t>
            </w:r>
            <w:r w:rsidRPr="004C642C">
              <w:rPr>
                <w:rFonts w:eastAsia="標楷體"/>
                <w:sz w:val="22"/>
                <w:szCs w:val="22"/>
              </w:rPr>
              <w:t>;</w:t>
            </w:r>
          </w:p>
          <w:p w14:paraId="3707BDD5" w14:textId="77777777" w:rsidR="001C3BF5" w:rsidRPr="004C642C" w:rsidRDefault="001C3BF5" w:rsidP="001C3BF5">
            <w:pPr>
              <w:pStyle w:val="Standard"/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4C642C">
              <w:rPr>
                <w:rFonts w:eastAsia="標楷體"/>
                <w:sz w:val="22"/>
                <w:szCs w:val="22"/>
              </w:rPr>
              <w:t>53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  <w:r w:rsidRPr="004C642C">
              <w:rPr>
                <w:rFonts w:eastAsia="標楷體"/>
                <w:sz w:val="22"/>
                <w:szCs w:val="22"/>
              </w:rPr>
              <w:t>/</w:t>
            </w:r>
            <w:r w:rsidRPr="004C642C">
              <w:rPr>
                <w:rFonts w:eastAsia="標楷體"/>
                <w:sz w:val="22"/>
                <w:szCs w:val="22"/>
              </w:rPr>
              <w:t>人</w:t>
            </w:r>
            <w:r w:rsidRPr="004C642C">
              <w:rPr>
                <w:rFonts w:eastAsia="標楷體"/>
                <w:sz w:val="22"/>
                <w:szCs w:val="22"/>
              </w:rPr>
              <w:t>*3</w:t>
            </w:r>
            <w:r w:rsidRPr="004C642C">
              <w:rPr>
                <w:rFonts w:eastAsia="標楷體"/>
                <w:sz w:val="22"/>
                <w:szCs w:val="22"/>
              </w:rPr>
              <w:t>人</w:t>
            </w:r>
            <w:r w:rsidRPr="004C642C">
              <w:rPr>
                <w:rFonts w:eastAsia="標楷體"/>
                <w:sz w:val="22"/>
                <w:szCs w:val="22"/>
              </w:rPr>
              <w:t>=159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</w:p>
          <w:p w14:paraId="3F0A6E38" w14:textId="77777777" w:rsidR="001C3BF5" w:rsidRPr="004C642C" w:rsidRDefault="001C3BF5" w:rsidP="001C3BF5">
            <w:pPr>
              <w:pStyle w:val="Standard"/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4C642C">
              <w:rPr>
                <w:rFonts w:eastAsia="標楷體"/>
                <w:sz w:val="22"/>
                <w:szCs w:val="22"/>
              </w:rPr>
              <w:t>2.</w:t>
            </w:r>
            <w:r w:rsidRPr="004C642C">
              <w:rPr>
                <w:rFonts w:eastAsia="標楷體"/>
                <w:sz w:val="22"/>
                <w:szCs w:val="22"/>
              </w:rPr>
              <w:t>主持人費之補充保費</w:t>
            </w:r>
            <w:r w:rsidRPr="004C642C">
              <w:rPr>
                <w:rFonts w:eastAsia="標楷體"/>
                <w:sz w:val="22"/>
                <w:szCs w:val="22"/>
              </w:rPr>
              <w:t>:42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  <w:r w:rsidRPr="004C642C">
              <w:rPr>
                <w:rFonts w:eastAsia="標楷體"/>
                <w:sz w:val="22"/>
                <w:szCs w:val="22"/>
                <w:lang w:bidi="hi-IN"/>
              </w:rPr>
              <w:t>。</w:t>
            </w:r>
          </w:p>
          <w:p w14:paraId="3194A0C4" w14:textId="0E332C05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sz w:val="22"/>
                <w:szCs w:val="22"/>
              </w:rPr>
              <w:t>2000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  <w:r w:rsidRPr="004C642C">
              <w:rPr>
                <w:rFonts w:eastAsia="標楷體"/>
                <w:sz w:val="22"/>
                <w:szCs w:val="22"/>
              </w:rPr>
              <w:t>/</w:t>
            </w:r>
            <w:r w:rsidRPr="004C642C">
              <w:rPr>
                <w:rFonts w:eastAsia="標楷體"/>
                <w:sz w:val="22"/>
                <w:szCs w:val="22"/>
              </w:rPr>
              <w:t>人</w:t>
            </w:r>
            <w:r w:rsidRPr="004C642C">
              <w:rPr>
                <w:rFonts w:eastAsia="標楷體"/>
                <w:sz w:val="22"/>
                <w:szCs w:val="22"/>
              </w:rPr>
              <w:t>*2.11%=42</w:t>
            </w:r>
            <w:r w:rsidRPr="004C642C">
              <w:rPr>
                <w:rFonts w:eastAsia="標楷體"/>
                <w:sz w:val="22"/>
                <w:szCs w:val="22"/>
              </w:rPr>
              <w:t>元</w:t>
            </w:r>
          </w:p>
        </w:tc>
      </w:tr>
      <w:tr w:rsidR="004C642C" w:rsidRPr="004C642C" w14:paraId="3514CEAA" w14:textId="77777777" w:rsidTr="001C3BF5">
        <w:trPr>
          <w:cantSplit/>
          <w:trHeight w:hRule="exact" w:val="714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51B69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342A5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競賽</w:t>
            </w:r>
          </w:p>
          <w:p w14:paraId="315CD9B3" w14:textId="57D08CA8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獎金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885C3" w14:textId="7ECACAD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6C99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2EC7F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522B2" w14:textId="77777777" w:rsidR="001C3BF5" w:rsidRPr="004C642C" w:rsidRDefault="001C3BF5" w:rsidP="001C3BF5">
            <w:pPr>
              <w:suppressAutoHyphens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優秀論文評選用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:1000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*3=3,000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元。</w:t>
            </w:r>
          </w:p>
          <w:p w14:paraId="56026620" w14:textId="6D30D26A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本校自籌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3,000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元</w:t>
            </w: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 xml:space="preserve">) </w:t>
            </w:r>
          </w:p>
        </w:tc>
      </w:tr>
      <w:tr w:rsidR="004C642C" w:rsidRPr="004C642C" w14:paraId="51BEE942" w14:textId="77777777" w:rsidTr="00E51A80">
        <w:trPr>
          <w:cantSplit/>
          <w:trHeight w:hRule="exact" w:val="584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91EF4" w14:textId="77777777" w:rsidR="001C3BF5" w:rsidRPr="004C642C" w:rsidRDefault="001C3BF5" w:rsidP="001C3BF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5769E" w14:textId="28BDF6A4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雜支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46E88" w14:textId="494914D5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116CD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45D37" w14:textId="77777777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B6F0" w14:textId="307D4BDE" w:rsidR="001C3BF5" w:rsidRPr="004C642C" w:rsidRDefault="001C3BF5" w:rsidP="001C3BF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2"/>
                <w:szCs w:val="22"/>
                <w:lang w:bidi="hi-IN"/>
              </w:rPr>
            </w:pPr>
            <w:r w:rsidRPr="004C642C">
              <w:rPr>
                <w:rFonts w:eastAsia="標楷體"/>
                <w:kern w:val="3"/>
                <w:sz w:val="22"/>
                <w:szCs w:val="22"/>
                <w:lang w:bidi="hi-IN"/>
              </w:rPr>
              <w:t>文具費用、資訊耗材、郵資等。</w:t>
            </w:r>
          </w:p>
        </w:tc>
      </w:tr>
      <w:tr w:rsidR="004C642C" w:rsidRPr="004C642C" w14:paraId="071903C8" w14:textId="77777777" w:rsidTr="00E51A80">
        <w:trPr>
          <w:cantSplit/>
          <w:trHeight w:hRule="exact" w:val="843"/>
          <w:jc w:val="center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75B2D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eastAsia="標楷體"/>
                <w:b/>
                <w:kern w:val="3"/>
                <w:lang w:bidi="hi-IN"/>
              </w:rPr>
            </w:pPr>
            <w:r w:rsidRPr="004C642C">
              <w:rPr>
                <w:rFonts w:eastAsia="標楷體"/>
                <w:b/>
                <w:kern w:val="3"/>
                <w:lang w:bidi="hi-IN"/>
              </w:rPr>
              <w:t>合</w:t>
            </w:r>
            <w:r w:rsidRPr="004C642C">
              <w:rPr>
                <w:rFonts w:eastAsia="標楷體"/>
                <w:b/>
                <w:kern w:val="3"/>
                <w:lang w:bidi="hi-IN"/>
              </w:rPr>
              <w:t xml:space="preserve">  </w:t>
            </w:r>
            <w:r w:rsidRPr="004C642C">
              <w:rPr>
                <w:rFonts w:eastAsia="標楷體"/>
                <w:b/>
                <w:kern w:val="3"/>
                <w:lang w:bidi="hi-IN"/>
              </w:rPr>
              <w:t>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18ACA" w14:textId="3B52B28D" w:rsidR="006C741C" w:rsidRPr="004C642C" w:rsidRDefault="001C3BF5" w:rsidP="00922862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b/>
                <w:kern w:val="3"/>
                <w:lang w:bidi="hi-IN"/>
              </w:rPr>
            </w:pPr>
            <w:r w:rsidRPr="004C642C">
              <w:rPr>
                <w:rFonts w:eastAsia="標楷體"/>
                <w:b/>
                <w:kern w:val="3"/>
                <w:lang w:bidi="hi-IN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3F1F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sz w:val="2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07D00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842D7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</w:tr>
      <w:tr w:rsidR="004C642C" w:rsidRPr="004C642C" w14:paraId="11433F3F" w14:textId="77777777" w:rsidTr="00E51A80">
        <w:trPr>
          <w:cantSplit/>
          <w:trHeight w:hRule="exact" w:val="2837"/>
          <w:jc w:val="center"/>
        </w:trPr>
        <w:tc>
          <w:tcPr>
            <w:tcW w:w="6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2C2AE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ind w:firstLine="24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lastRenderedPageBreak/>
              <w:t>承辦</w:t>
            </w:r>
            <w:r w:rsidRPr="004C642C">
              <w:rPr>
                <w:rFonts w:eastAsia="標楷體"/>
                <w:kern w:val="3"/>
                <w:lang w:bidi="hi-IN"/>
              </w:rPr>
              <w:t xml:space="preserve">             </w:t>
            </w:r>
            <w:r w:rsidRPr="004C642C">
              <w:rPr>
                <w:rFonts w:eastAsia="標楷體"/>
                <w:kern w:val="3"/>
                <w:lang w:bidi="hi-IN"/>
              </w:rPr>
              <w:t>主</w:t>
            </w:r>
            <w:r w:rsidRPr="004C642C">
              <w:rPr>
                <w:rFonts w:eastAsia="標楷體"/>
                <w:kern w:val="3"/>
                <w:lang w:bidi="hi-IN"/>
              </w:rPr>
              <w:t>(</w:t>
            </w:r>
            <w:r w:rsidRPr="004C642C">
              <w:rPr>
                <w:rFonts w:eastAsia="標楷體"/>
                <w:kern w:val="3"/>
                <w:lang w:bidi="hi-IN"/>
              </w:rPr>
              <w:t>會</w:t>
            </w:r>
            <w:r w:rsidRPr="004C642C">
              <w:rPr>
                <w:rFonts w:eastAsia="標楷體"/>
                <w:kern w:val="3"/>
                <w:lang w:bidi="hi-IN"/>
              </w:rPr>
              <w:t>)</w:t>
            </w:r>
            <w:r w:rsidRPr="004C642C">
              <w:rPr>
                <w:rFonts w:eastAsia="標楷體"/>
                <w:kern w:val="3"/>
                <w:lang w:bidi="hi-IN"/>
              </w:rPr>
              <w:t>計</w:t>
            </w:r>
            <w:r w:rsidRPr="004C642C">
              <w:rPr>
                <w:rFonts w:eastAsia="標楷體"/>
                <w:kern w:val="3"/>
                <w:lang w:bidi="hi-IN"/>
              </w:rPr>
              <w:t xml:space="preserve">       </w:t>
            </w:r>
            <w:r w:rsidRPr="004C642C">
              <w:rPr>
                <w:rFonts w:eastAsia="標楷體"/>
                <w:kern w:val="3"/>
                <w:lang w:bidi="hi-IN"/>
              </w:rPr>
              <w:t>首長</w:t>
            </w:r>
          </w:p>
          <w:p w14:paraId="15E381CD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ind w:firstLine="240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單位</w:t>
            </w:r>
            <w:r w:rsidRPr="004C642C">
              <w:rPr>
                <w:rFonts w:eastAsia="標楷體"/>
                <w:kern w:val="3"/>
                <w:lang w:bidi="hi-IN"/>
              </w:rPr>
              <w:t xml:space="preserve">             </w:t>
            </w:r>
            <w:r w:rsidRPr="004C642C">
              <w:rPr>
                <w:rFonts w:eastAsia="標楷體"/>
                <w:kern w:val="3"/>
                <w:lang w:bidi="hi-IN"/>
              </w:rPr>
              <w:t>單位</w:t>
            </w:r>
            <w:r w:rsidRPr="004C642C">
              <w:rPr>
                <w:rFonts w:eastAsia="標楷體"/>
                <w:kern w:val="3"/>
                <w:lang w:bidi="hi-IN"/>
              </w:rPr>
              <w:t xml:space="preserve">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76139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教育部</w:t>
            </w:r>
            <w:r w:rsidRPr="004C642C">
              <w:rPr>
                <w:rFonts w:eastAsia="標楷體"/>
                <w:kern w:val="3"/>
                <w:lang w:bidi="hi-IN"/>
              </w:rPr>
              <w:t xml:space="preserve">          </w:t>
            </w:r>
            <w:r w:rsidRPr="004C642C">
              <w:rPr>
                <w:rFonts w:eastAsia="標楷體"/>
                <w:kern w:val="3"/>
                <w:lang w:bidi="hi-IN"/>
              </w:rPr>
              <w:t>教育部</w:t>
            </w:r>
          </w:p>
          <w:p w14:paraId="5459BA0C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承辦人</w:t>
            </w:r>
            <w:r w:rsidRPr="004C642C">
              <w:rPr>
                <w:rFonts w:eastAsia="標楷體"/>
                <w:kern w:val="3"/>
                <w:lang w:bidi="hi-IN"/>
              </w:rPr>
              <w:t xml:space="preserve">          </w:t>
            </w:r>
            <w:r w:rsidRPr="004C642C">
              <w:rPr>
                <w:rFonts w:eastAsia="標楷體"/>
                <w:kern w:val="3"/>
                <w:lang w:bidi="hi-IN"/>
              </w:rPr>
              <w:t>單位主管</w:t>
            </w:r>
          </w:p>
        </w:tc>
      </w:tr>
      <w:tr w:rsidR="004C642C" w:rsidRPr="004C642C" w14:paraId="636C18C2" w14:textId="77777777" w:rsidTr="0014434A">
        <w:trPr>
          <w:cantSplit/>
          <w:trHeight w:hRule="exact" w:val="3410"/>
          <w:jc w:val="center"/>
        </w:trPr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473BD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  <w:b/>
              </w:rPr>
            </w:pPr>
            <w:r w:rsidRPr="004C642C">
              <w:rPr>
                <w:rFonts w:ascii="標楷體" w:eastAsia="標楷體" w:hAnsi="標楷體"/>
                <w:b/>
              </w:rPr>
              <w:t>補(捐)助方式：</w:t>
            </w:r>
          </w:p>
          <w:p w14:paraId="2478EF01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□全額補(捐)助</w:t>
            </w:r>
          </w:p>
          <w:p w14:paraId="4E75CEEE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■部分補(捐)助</w:t>
            </w:r>
          </w:p>
          <w:p w14:paraId="18906AF0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  <w:b/>
              </w:rPr>
            </w:pPr>
            <w:r w:rsidRPr="004C642C">
              <w:rPr>
                <w:rFonts w:ascii="標楷體" w:eastAsia="標楷體" w:hAnsi="標楷體"/>
                <w:b/>
              </w:rPr>
              <w:t>指定項目補(捐)助□是□否</w:t>
            </w:r>
          </w:p>
          <w:p w14:paraId="776330EE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【補(捐)助比率</w:t>
            </w:r>
            <w:r w:rsidRPr="004C642C">
              <w:rPr>
                <w:rFonts w:ascii="標楷體" w:eastAsia="標楷體" w:hAnsi="標楷體"/>
                <w:shd w:val="clear" w:color="auto" w:fill="FFFFFF"/>
              </w:rPr>
              <w:t xml:space="preserve">    </w:t>
            </w:r>
            <w:r w:rsidRPr="004C642C">
              <w:rPr>
                <w:rFonts w:ascii="標楷體" w:eastAsia="標楷體" w:hAnsi="標楷體"/>
              </w:rPr>
              <w:t>％】</w:t>
            </w:r>
            <w:r w:rsidRPr="004C642C">
              <w:rPr>
                <w:rFonts w:ascii="標楷體" w:eastAsia="標楷體" w:hAnsi="標楷體"/>
              </w:rPr>
              <w:br/>
            </w:r>
            <w:r w:rsidRPr="004C642C">
              <w:rPr>
                <w:rFonts w:ascii="標楷體" w:eastAsia="標楷體" w:hAnsi="標楷體"/>
                <w:b/>
              </w:rPr>
              <w:t>地方政府經費辦理方式：</w:t>
            </w:r>
          </w:p>
          <w:p w14:paraId="3359200F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□納入預算</w:t>
            </w:r>
          </w:p>
          <w:p w14:paraId="5DA5A5D7" w14:textId="7D2FB431" w:rsidR="006C741C" w:rsidRPr="004C642C" w:rsidRDefault="0014434A" w:rsidP="0014434A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  <w:r w:rsidRPr="004C642C">
              <w:rPr>
                <w:rFonts w:ascii="標楷體" w:eastAsia="標楷體" w:hAnsi="標楷體"/>
              </w:rPr>
              <w:t>□代收代付</w:t>
            </w:r>
            <w:r w:rsidRPr="004C642C">
              <w:rPr>
                <w:rFonts w:ascii="標楷體" w:eastAsia="標楷體" w:hAnsi="標楷體"/>
              </w:rPr>
              <w:br/>
              <w:t>■非屬地方政府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F4514" w14:textId="77777777" w:rsidR="0014434A" w:rsidRPr="004C642C" w:rsidRDefault="0014434A" w:rsidP="0014434A">
            <w:pPr>
              <w:pStyle w:val="Standard"/>
              <w:ind w:left="-26" w:firstLine="26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  <w:b/>
                <w:bCs/>
              </w:rPr>
              <w:t>餘款繳回方式</w:t>
            </w:r>
            <w:r w:rsidRPr="004C642C">
              <w:rPr>
                <w:rFonts w:ascii="標楷體" w:eastAsia="標楷體" w:hAnsi="標楷體"/>
              </w:rPr>
              <w:t>：</w:t>
            </w:r>
          </w:p>
          <w:p w14:paraId="1CD9CDC9" w14:textId="77777777" w:rsidR="0014434A" w:rsidRPr="004C642C" w:rsidRDefault="0014434A" w:rsidP="0014434A">
            <w:pPr>
              <w:pStyle w:val="Standard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 xml:space="preserve">□繳回  </w:t>
            </w:r>
          </w:p>
          <w:p w14:paraId="71263FD7" w14:textId="6AB8505D" w:rsidR="006C741C" w:rsidRPr="004C642C" w:rsidRDefault="0014434A" w:rsidP="0014434A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  <w:r w:rsidRPr="004C642C">
              <w:rPr>
                <w:rFonts w:ascii="標楷體" w:eastAsia="標楷體" w:hAnsi="標楷體"/>
              </w:rPr>
              <w:t>■依本部補(捐)助及委辦經費核撥結報作業要點辦理</w:t>
            </w:r>
            <w:r w:rsidRPr="004C642C">
              <w:rPr>
                <w:rFonts w:ascii="標楷體" w:eastAsia="標楷體" w:hAnsi="標楷體"/>
              </w:rPr>
              <w:br/>
            </w:r>
            <w:r w:rsidRPr="004C642C">
              <w:rPr>
                <w:rFonts w:ascii="標楷體" w:eastAsia="標楷體" w:hAnsi="標楷體"/>
                <w:b/>
              </w:rPr>
              <w:t>彈性經費額度:</w:t>
            </w:r>
            <w:r w:rsidRPr="004C642C">
              <w:rPr>
                <w:rFonts w:ascii="標楷體" w:eastAsia="標楷體" w:hAnsi="標楷體"/>
              </w:rPr>
              <w:br/>
              <w:t>■無彈性經費</w:t>
            </w:r>
            <w:r w:rsidRPr="004C642C">
              <w:rPr>
                <w:rFonts w:ascii="標楷體" w:eastAsia="標楷體" w:hAnsi="標楷體"/>
              </w:rPr>
              <w:br/>
              <w:t>□計畫金額2%</w:t>
            </w:r>
            <w:r w:rsidRPr="004C642C">
              <w:rPr>
                <w:rFonts w:ascii="標楷體" w:eastAsia="標楷體" w:hAnsi="標楷體" w:cs="標楷體"/>
              </w:rPr>
              <w:t>，</w:t>
            </w:r>
            <w:r w:rsidRPr="004C642C">
              <w:rPr>
                <w:rFonts w:ascii="標楷體" w:eastAsia="標楷體" w:hAnsi="標楷體"/>
              </w:rPr>
              <w:t>計</w:t>
            </w:r>
            <w:r w:rsidRPr="004C642C">
              <w:rPr>
                <w:rFonts w:ascii="標楷體" w:eastAsia="標楷體" w:hAnsi="標楷體"/>
                <w:u w:val="single"/>
              </w:rPr>
              <w:t xml:space="preserve">     </w:t>
            </w:r>
            <w:r w:rsidRPr="004C642C">
              <w:rPr>
                <w:rFonts w:ascii="標楷體" w:eastAsia="標楷體" w:hAnsi="標楷體"/>
              </w:rPr>
              <w:t>元(上限為2萬5,000元)</w:t>
            </w:r>
          </w:p>
        </w:tc>
      </w:tr>
      <w:tr w:rsidR="004C642C" w:rsidRPr="004C642C" w14:paraId="31452C11" w14:textId="77777777" w:rsidTr="00E51A80">
        <w:trPr>
          <w:cantSplit/>
          <w:trHeight w:val="1375"/>
          <w:jc w:val="center"/>
        </w:trPr>
        <w:tc>
          <w:tcPr>
            <w:tcW w:w="101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EBBD8" w14:textId="77777777" w:rsidR="006C741C" w:rsidRPr="004C642C" w:rsidRDefault="006C741C" w:rsidP="002F4C05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kern w:val="3"/>
                <w:lang w:bidi="hi-IN"/>
              </w:rPr>
            </w:pPr>
            <w:r w:rsidRPr="004C642C">
              <w:rPr>
                <w:rFonts w:eastAsia="標楷體"/>
                <w:kern w:val="3"/>
                <w:lang w:bidi="hi-IN"/>
              </w:rPr>
              <w:t>備註：</w:t>
            </w:r>
          </w:p>
          <w:p w14:paraId="2266E6B4" w14:textId="77777777" w:rsidR="0014434A" w:rsidRPr="004C642C" w:rsidRDefault="0014434A" w:rsidP="0014434A">
            <w:pPr>
              <w:pStyle w:val="Standard"/>
              <w:spacing w:line="240" w:lineRule="exact"/>
              <w:ind w:left="360" w:hanging="360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一、本表適用政府機關(構)、公私立學校、特種基金及行政法人。</w:t>
            </w:r>
          </w:p>
          <w:p w14:paraId="60AD51B8" w14:textId="77777777" w:rsidR="0014434A" w:rsidRPr="004C642C" w:rsidRDefault="0014434A" w:rsidP="0014434A">
            <w:pPr>
              <w:pStyle w:val="a9"/>
              <w:spacing w:line="240" w:lineRule="exact"/>
              <w:ind w:left="840" w:hanging="360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二、各計畫執行單位應事先擬訂經費支用項目</w:t>
            </w:r>
            <w:r w:rsidRPr="004C642C">
              <w:rPr>
                <w:rFonts w:ascii="標楷體" w:eastAsia="標楷體" w:hAnsi="標楷體" w:cs="標楷體"/>
                <w:kern w:val="0"/>
              </w:rPr>
              <w:t>，並於本表說明欄詳實敘明。</w:t>
            </w:r>
          </w:p>
          <w:p w14:paraId="7424E0DF" w14:textId="77777777" w:rsidR="0014434A" w:rsidRPr="004C642C" w:rsidRDefault="0014434A" w:rsidP="0014434A">
            <w:pPr>
              <w:pStyle w:val="Standard"/>
              <w:spacing w:line="240" w:lineRule="exact"/>
              <w:ind w:left="539" w:hanging="539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三、各執行單位經費動支應依中央政府各項經費支用規定、本部各計畫補(捐)助要點及本要點經費編列基準表規定辦理。</w:t>
            </w:r>
          </w:p>
          <w:p w14:paraId="45D3D3D5" w14:textId="77777777" w:rsidR="0014434A" w:rsidRPr="004C642C" w:rsidRDefault="0014434A" w:rsidP="0014434A">
            <w:pPr>
              <w:pStyle w:val="Standard"/>
              <w:spacing w:line="240" w:lineRule="exact"/>
              <w:ind w:left="539" w:hanging="539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四、上述中央政府經費支用規定，得逕於「行政院主計總處網站-友善經費報支專區-內審規定」查詢參考。</w:t>
            </w:r>
          </w:p>
          <w:p w14:paraId="6A725FED" w14:textId="77777777" w:rsidR="0014434A" w:rsidRPr="004C642C" w:rsidRDefault="0014434A" w:rsidP="0014434A">
            <w:pPr>
              <w:pStyle w:val="Standard"/>
              <w:spacing w:line="240" w:lineRule="exact"/>
              <w:ind w:left="360" w:hanging="360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五、非指定項目補(捐)助，說明欄位新增支用項目，得由執行單位循內部行政程序自行辦理。</w:t>
            </w:r>
          </w:p>
          <w:p w14:paraId="40D7073A" w14:textId="77777777" w:rsidR="0014434A" w:rsidRPr="004C642C" w:rsidRDefault="0014434A" w:rsidP="0014434A">
            <w:pPr>
              <w:pStyle w:val="Standard"/>
              <w:spacing w:line="240" w:lineRule="exact"/>
              <w:ind w:left="539" w:hanging="539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六、同一計畫向本部及其他機關申請補(捐)助時，應於計畫項目經費申請表內，詳列向本部及其他機關申請補助之項目及金額，如有隱匿不實或造假情事，本部應撤銷該補(捐)助案件，並收回已撥付款項。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143D06C7" w14:textId="77777777" w:rsidR="0014434A" w:rsidRPr="004C642C" w:rsidRDefault="0014434A" w:rsidP="0014434A">
            <w:pPr>
              <w:pStyle w:val="Standard"/>
              <w:spacing w:line="240" w:lineRule="exact"/>
              <w:ind w:left="539" w:hanging="539"/>
              <w:rPr>
                <w:rFonts w:ascii="標楷體" w:eastAsia="標楷體" w:hAnsi="標楷體"/>
              </w:rPr>
            </w:pPr>
            <w:r w:rsidRPr="004C642C">
              <w:rPr>
                <w:rFonts w:ascii="標楷體" w:eastAsia="標楷體" w:hAnsi="標楷體"/>
              </w:rPr>
              <w:t>七、補(捐)助計畫除依本要點第4點規定之情形外，以不補(捐)助人事費、加班費、內部場地使用費及行政管理費為原則。</w:t>
            </w:r>
          </w:p>
          <w:p w14:paraId="24537892" w14:textId="7118EDA1" w:rsidR="006C741C" w:rsidRPr="004C642C" w:rsidRDefault="0014434A" w:rsidP="0014434A">
            <w:pPr>
              <w:suppressAutoHyphens/>
              <w:wordWrap w:val="0"/>
              <w:overflowPunct w:val="0"/>
              <w:autoSpaceDE w:val="0"/>
              <w:autoSpaceDN w:val="0"/>
              <w:spacing w:line="240" w:lineRule="exact"/>
              <w:ind w:left="539" w:hanging="539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lang w:bidi="hi-IN"/>
              </w:rPr>
            </w:pPr>
            <w:r w:rsidRPr="004C642C">
              <w:rPr>
                <w:rFonts w:ascii="標楷體" w:eastAsia="標楷體" w:hAnsi="標楷體"/>
              </w:rPr>
              <w:t>八、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536F5C" w:rsidRPr="004C642C" w14:paraId="4BD7792C" w14:textId="77777777" w:rsidTr="00E51A80">
        <w:trPr>
          <w:cantSplit/>
          <w:trHeight w:val="1372"/>
          <w:jc w:val="center"/>
        </w:trPr>
        <w:tc>
          <w:tcPr>
            <w:tcW w:w="101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85667" w14:textId="77777777" w:rsidR="006C741C" w:rsidRPr="004C642C" w:rsidRDefault="006C741C" w:rsidP="002F4C05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8"/>
                <w:lang w:bidi="hi-IN"/>
              </w:rPr>
            </w:pPr>
          </w:p>
        </w:tc>
      </w:tr>
    </w:tbl>
    <w:p w14:paraId="0421E58B" w14:textId="77777777" w:rsidR="006C741C" w:rsidRPr="004C642C" w:rsidRDefault="006C741C" w:rsidP="00787FC9">
      <w:pPr>
        <w:tabs>
          <w:tab w:val="left" w:pos="466"/>
        </w:tabs>
        <w:suppressAutoHyphens/>
        <w:overflowPunct w:val="0"/>
        <w:autoSpaceDE w:val="0"/>
        <w:autoSpaceDN w:val="0"/>
        <w:spacing w:line="300" w:lineRule="exact"/>
        <w:jc w:val="center"/>
        <w:textAlignment w:val="baseline"/>
        <w:rPr>
          <w:rFonts w:eastAsia="標楷體"/>
          <w:b/>
          <w:kern w:val="3"/>
          <w:lang w:bidi="hi-IN"/>
        </w:rPr>
      </w:pPr>
    </w:p>
    <w:p w14:paraId="5F970611" w14:textId="77777777" w:rsidR="0014434A" w:rsidRPr="004C642C" w:rsidRDefault="0014434A" w:rsidP="0014434A">
      <w:pPr>
        <w:pStyle w:val="Standard"/>
        <w:tabs>
          <w:tab w:val="left" w:pos="466"/>
        </w:tabs>
        <w:spacing w:line="300" w:lineRule="exact"/>
        <w:rPr>
          <w:rFonts w:ascii="標楷體" w:eastAsia="標楷體" w:hAnsi="標楷體"/>
        </w:rPr>
      </w:pPr>
      <w:r w:rsidRPr="004C642C">
        <w:rPr>
          <w:rFonts w:ascii="標楷體" w:eastAsia="標楷體" w:hAnsi="標楷體"/>
          <w:b/>
        </w:rPr>
        <w:t>※依公職人員利益衝突迴避法第14條第2項前段規定，公職人員或其關係人申請補助或交易</w:t>
      </w:r>
    </w:p>
    <w:p w14:paraId="3FD0A71F" w14:textId="77777777" w:rsidR="0014434A" w:rsidRPr="004C642C" w:rsidRDefault="0014434A" w:rsidP="0014434A">
      <w:pPr>
        <w:pStyle w:val="Standard"/>
        <w:tabs>
          <w:tab w:val="left" w:pos="466"/>
        </w:tabs>
        <w:spacing w:line="300" w:lineRule="exact"/>
        <w:rPr>
          <w:rFonts w:ascii="標楷體" w:eastAsia="標楷體" w:hAnsi="標楷體"/>
        </w:rPr>
      </w:pPr>
      <w:r w:rsidRPr="004C642C">
        <w:rPr>
          <w:rFonts w:ascii="標楷體" w:eastAsia="標楷體" w:hAnsi="標楷體"/>
          <w:b/>
        </w:rPr>
        <w:t xml:space="preserve">  行為前，應主動據實表明身分關係。又依同法第18條第3項規定，違者處新臺幣5萬元以上</w:t>
      </w:r>
    </w:p>
    <w:p w14:paraId="42A82E26" w14:textId="77777777" w:rsidR="0014434A" w:rsidRPr="004C642C" w:rsidRDefault="0014434A" w:rsidP="0014434A">
      <w:pPr>
        <w:pStyle w:val="Standard"/>
        <w:tabs>
          <w:tab w:val="left" w:pos="466"/>
        </w:tabs>
        <w:spacing w:line="300" w:lineRule="exact"/>
        <w:rPr>
          <w:rFonts w:ascii="標楷體" w:eastAsia="標楷體" w:hAnsi="標楷體"/>
        </w:rPr>
      </w:pPr>
      <w:r w:rsidRPr="004C642C">
        <w:rPr>
          <w:rFonts w:ascii="標楷體" w:eastAsia="標楷體" w:hAnsi="標楷體"/>
          <w:b/>
        </w:rPr>
        <w:t xml:space="preserve">  50萬元以下罰鍰，並得按次處罰。</w:t>
      </w:r>
    </w:p>
    <w:p w14:paraId="169B9DEE" w14:textId="48FF3222" w:rsidR="00787FC9" w:rsidRPr="004C642C" w:rsidRDefault="0014434A" w:rsidP="0014434A">
      <w:pPr>
        <w:suppressAutoHyphens/>
        <w:wordWrap w:val="0"/>
        <w:overflowPunct w:val="0"/>
        <w:autoSpaceDE w:val="0"/>
        <w:autoSpaceDN w:val="0"/>
        <w:ind w:left="240" w:hanging="240"/>
        <w:jc w:val="both"/>
        <w:textAlignment w:val="baseline"/>
        <w:rPr>
          <w:rFonts w:eastAsia="標楷體"/>
          <w:b/>
          <w:kern w:val="3"/>
          <w:lang w:bidi="hi-IN"/>
        </w:rPr>
      </w:pPr>
      <w:r w:rsidRPr="004C642C">
        <w:rPr>
          <w:rFonts w:ascii="標楷體" w:eastAsia="標楷體" w:hAnsi="標楷體"/>
          <w:b/>
        </w:rPr>
        <w:t>※申請補助者如符須表明身分者，請至本部政風處網站(https://pse.is/EYW3R)下載「公職人員及關係人身分關係揭露表」填列，相關規定如有疑義，請洽本部各計畫主政單位或政風處。</w:t>
      </w:r>
    </w:p>
    <w:p w14:paraId="6B06686F" w14:textId="77777777" w:rsidR="00787FC9" w:rsidRPr="004C642C" w:rsidRDefault="00787FC9" w:rsidP="00787FC9">
      <w:pPr>
        <w:suppressAutoHyphens/>
        <w:wordWrap w:val="0"/>
        <w:overflowPunct w:val="0"/>
        <w:autoSpaceDE w:val="0"/>
        <w:autoSpaceDN w:val="0"/>
        <w:spacing w:line="300" w:lineRule="exact"/>
        <w:jc w:val="both"/>
        <w:textAlignment w:val="baseline"/>
        <w:rPr>
          <w:rFonts w:eastAsia="標楷體"/>
          <w:kern w:val="3"/>
          <w:sz w:val="20"/>
          <w:lang w:bidi="hi-IN"/>
        </w:rPr>
      </w:pPr>
      <w:r w:rsidRPr="004C642C">
        <w:rPr>
          <w:rFonts w:eastAsia="標楷體"/>
          <w:kern w:val="3"/>
          <w:sz w:val="20"/>
          <w:lang w:bidi="hi-IN"/>
        </w:rPr>
        <w:t xml:space="preserve">  </w:t>
      </w:r>
    </w:p>
    <w:p w14:paraId="6FE15445" w14:textId="77777777" w:rsidR="00787FC9" w:rsidRPr="004C642C" w:rsidRDefault="00787FC9" w:rsidP="00787FC9">
      <w:pPr>
        <w:suppressAutoHyphens/>
        <w:wordWrap w:val="0"/>
        <w:overflowPunct w:val="0"/>
        <w:autoSpaceDE w:val="0"/>
        <w:autoSpaceDN w:val="0"/>
        <w:jc w:val="both"/>
        <w:textAlignment w:val="baseline"/>
        <w:rPr>
          <w:rFonts w:eastAsia="標楷體"/>
          <w:kern w:val="3"/>
          <w:sz w:val="28"/>
          <w:lang w:bidi="hi-IN"/>
        </w:rPr>
      </w:pPr>
    </w:p>
    <w:p w14:paraId="326AD547" w14:textId="77777777" w:rsidR="00787FC9" w:rsidRPr="004C642C" w:rsidRDefault="00787FC9" w:rsidP="00787FC9">
      <w:pPr>
        <w:suppressAutoHyphens/>
        <w:wordWrap w:val="0"/>
        <w:overflowPunct w:val="0"/>
        <w:autoSpaceDE w:val="0"/>
        <w:autoSpaceDN w:val="0"/>
        <w:spacing w:line="300" w:lineRule="exact"/>
        <w:jc w:val="both"/>
        <w:textAlignment w:val="baseline"/>
        <w:rPr>
          <w:rFonts w:eastAsia="標楷體"/>
          <w:kern w:val="3"/>
          <w:sz w:val="20"/>
          <w:lang w:bidi="hi-IN"/>
        </w:rPr>
      </w:pPr>
      <w:r w:rsidRPr="004C642C">
        <w:rPr>
          <w:rFonts w:eastAsia="標楷體"/>
          <w:kern w:val="3"/>
          <w:sz w:val="20"/>
          <w:lang w:bidi="hi-IN"/>
        </w:rPr>
        <w:t xml:space="preserve">                                                                      </w:t>
      </w:r>
    </w:p>
    <w:p w14:paraId="4784C229" w14:textId="77777777" w:rsidR="00787FC9" w:rsidRPr="004C642C" w:rsidRDefault="00787FC9" w:rsidP="00787FC9">
      <w:pPr>
        <w:suppressAutoHyphens/>
        <w:wordWrap w:val="0"/>
        <w:overflowPunct w:val="0"/>
        <w:autoSpaceDE w:val="0"/>
        <w:autoSpaceDN w:val="0"/>
        <w:spacing w:line="300" w:lineRule="exact"/>
        <w:jc w:val="both"/>
        <w:textAlignment w:val="baseline"/>
        <w:rPr>
          <w:rFonts w:eastAsia="標楷體"/>
          <w:kern w:val="3"/>
          <w:sz w:val="28"/>
          <w:lang w:bidi="hi-IN"/>
        </w:rPr>
      </w:pPr>
    </w:p>
    <w:p w14:paraId="4B196FAB" w14:textId="77777777" w:rsidR="00787FC9" w:rsidRPr="004C642C" w:rsidRDefault="00787FC9" w:rsidP="00787FC9">
      <w:pPr>
        <w:suppressAutoHyphens/>
        <w:wordWrap w:val="0"/>
        <w:overflowPunct w:val="0"/>
        <w:autoSpaceDE w:val="0"/>
        <w:autoSpaceDN w:val="0"/>
        <w:spacing w:line="300" w:lineRule="exact"/>
        <w:jc w:val="both"/>
        <w:textAlignment w:val="baseline"/>
        <w:rPr>
          <w:rFonts w:eastAsia="標楷體"/>
          <w:kern w:val="3"/>
          <w:sz w:val="32"/>
          <w:lang w:bidi="hi-IN"/>
        </w:rPr>
      </w:pPr>
      <w:r w:rsidRPr="004C642C">
        <w:rPr>
          <w:rFonts w:eastAsia="標楷體"/>
          <w:kern w:val="3"/>
          <w:sz w:val="32"/>
          <w:lang w:bidi="hi-IN"/>
        </w:rPr>
        <w:t xml:space="preserve">                </w:t>
      </w:r>
    </w:p>
    <w:p w14:paraId="29DDC59E" w14:textId="77777777" w:rsidR="00787FC9" w:rsidRPr="004C642C" w:rsidRDefault="00787FC9" w:rsidP="00787FC9">
      <w:pPr>
        <w:suppressAutoHyphens/>
        <w:wordWrap w:val="0"/>
        <w:overflowPunct w:val="0"/>
        <w:autoSpaceDE w:val="0"/>
        <w:autoSpaceDN w:val="0"/>
        <w:spacing w:line="300" w:lineRule="exact"/>
        <w:jc w:val="both"/>
        <w:textAlignment w:val="baseline"/>
        <w:rPr>
          <w:rFonts w:eastAsia="標楷體"/>
          <w:kern w:val="3"/>
          <w:sz w:val="32"/>
          <w:lang w:bidi="hi-IN"/>
        </w:rPr>
      </w:pPr>
    </w:p>
    <w:p w14:paraId="27000625" w14:textId="148D585C" w:rsidR="00D97D7F" w:rsidRPr="004C642C" w:rsidRDefault="00D97D7F" w:rsidP="004B0840">
      <w:pPr>
        <w:tabs>
          <w:tab w:val="left" w:pos="4428"/>
        </w:tabs>
        <w:rPr>
          <w:rFonts w:eastAsia="標楷體"/>
        </w:rPr>
      </w:pPr>
    </w:p>
    <w:sectPr w:rsidR="00D97D7F" w:rsidRPr="004C642C" w:rsidSect="00A83A57">
      <w:footerReference w:type="default" r:id="rId13"/>
      <w:pgSz w:w="11906" w:h="16838" w:code="9"/>
      <w:pgMar w:top="993" w:right="1134" w:bottom="737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3FFE" w14:textId="77777777" w:rsidR="00D4405D" w:rsidRDefault="00D4405D"/>
  </w:endnote>
  <w:endnote w:type="continuationSeparator" w:id="0">
    <w:p w14:paraId="7B2CE894" w14:textId="77777777" w:rsidR="00D4405D" w:rsidRDefault="00D44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新細明體, PMingLiU">
    <w:altName w:val="MV Bol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21F7" w14:textId="77777777" w:rsidR="00EC7E0D" w:rsidRDefault="00EC7E0D" w:rsidP="002064F5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74EFE03" w14:textId="77777777" w:rsidR="00EC7E0D" w:rsidRDefault="00EC7E0D">
    <w:pPr>
      <w:pStyle w:val="a6"/>
    </w:pPr>
  </w:p>
  <w:p w14:paraId="1C73878B" w14:textId="77777777" w:rsidR="00EC7E0D" w:rsidRDefault="00EC7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EB42" w14:textId="0A8EC712" w:rsidR="00361862" w:rsidRDefault="00361862">
    <w:pPr>
      <w:pStyle w:val="a6"/>
      <w:jc w:val="center"/>
    </w:pPr>
  </w:p>
  <w:p w14:paraId="7C136B6D" w14:textId="77777777" w:rsidR="00EC7E0D" w:rsidRDefault="00EC7E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020997"/>
      <w:docPartObj>
        <w:docPartGallery w:val="Page Numbers (Bottom of Page)"/>
        <w:docPartUnique/>
      </w:docPartObj>
    </w:sdtPr>
    <w:sdtEndPr/>
    <w:sdtContent>
      <w:p w14:paraId="635E58AA" w14:textId="465209B9" w:rsidR="005805C4" w:rsidRDefault="005805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EC" w:rsidRPr="003E52EC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357C696B" w14:textId="77777777" w:rsidR="005805C4" w:rsidRDefault="005805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4CED" w14:textId="77777777" w:rsidR="00D4405D" w:rsidRDefault="00D4405D"/>
  </w:footnote>
  <w:footnote w:type="continuationSeparator" w:id="0">
    <w:p w14:paraId="3932454A" w14:textId="77777777" w:rsidR="00D4405D" w:rsidRDefault="00D44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0F4"/>
    <w:multiLevelType w:val="hybridMultilevel"/>
    <w:tmpl w:val="51AEE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747AC"/>
    <w:multiLevelType w:val="hybridMultilevel"/>
    <w:tmpl w:val="829650FE"/>
    <w:lvl w:ilvl="0" w:tplc="B24800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90A0642"/>
    <w:multiLevelType w:val="hybridMultilevel"/>
    <w:tmpl w:val="829650FE"/>
    <w:lvl w:ilvl="0" w:tplc="B24800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0D302DC1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 w15:restartNumberingAfterBreak="0">
    <w:nsid w:val="12627FE1"/>
    <w:multiLevelType w:val="hybridMultilevel"/>
    <w:tmpl w:val="0F104154"/>
    <w:lvl w:ilvl="0" w:tplc="949CAB1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14633EB9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15BA27BC"/>
    <w:multiLevelType w:val="hybridMultilevel"/>
    <w:tmpl w:val="09BE34CA"/>
    <w:lvl w:ilvl="0" w:tplc="AB648804">
      <w:start w:val="1"/>
      <w:numFmt w:val="taiwaneseCountingThousand"/>
      <w:lvlText w:val="（%1）"/>
      <w:lvlJc w:val="left"/>
      <w:pPr>
        <w:ind w:left="13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7" w15:restartNumberingAfterBreak="0">
    <w:nsid w:val="1CE5274E"/>
    <w:multiLevelType w:val="hybridMultilevel"/>
    <w:tmpl w:val="0F104154"/>
    <w:lvl w:ilvl="0" w:tplc="949CAB1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1DC42745"/>
    <w:multiLevelType w:val="hybridMultilevel"/>
    <w:tmpl w:val="7CC63506"/>
    <w:lvl w:ilvl="0" w:tplc="6FAA598A">
      <w:start w:val="1"/>
      <w:numFmt w:val="ideographLegalTraditional"/>
      <w:lvlText w:val="%1、"/>
      <w:lvlJc w:val="left"/>
      <w:pPr>
        <w:ind w:left="6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2752051"/>
    <w:multiLevelType w:val="hybridMultilevel"/>
    <w:tmpl w:val="FABC8B7A"/>
    <w:lvl w:ilvl="0" w:tplc="420044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7622499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 w15:restartNumberingAfterBreak="0">
    <w:nsid w:val="2DA377E0"/>
    <w:multiLevelType w:val="hybridMultilevel"/>
    <w:tmpl w:val="2C10C46A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2FD534F3"/>
    <w:multiLevelType w:val="hybridMultilevel"/>
    <w:tmpl w:val="FABC8B7A"/>
    <w:lvl w:ilvl="0" w:tplc="420044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31007A4E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31554A8A"/>
    <w:multiLevelType w:val="hybridMultilevel"/>
    <w:tmpl w:val="B37643D0"/>
    <w:lvl w:ilvl="0" w:tplc="652CE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4958C6"/>
    <w:multiLevelType w:val="hybridMultilevel"/>
    <w:tmpl w:val="F8D6CCE0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6" w15:restartNumberingAfterBreak="0">
    <w:nsid w:val="3C443BE5"/>
    <w:multiLevelType w:val="hybridMultilevel"/>
    <w:tmpl w:val="FF2CC6F4"/>
    <w:lvl w:ilvl="0" w:tplc="551EC91E">
      <w:start w:val="1"/>
      <w:numFmt w:val="taiwaneseCountingThousand"/>
      <w:lvlText w:val="(%1)"/>
      <w:lvlJc w:val="left"/>
      <w:pPr>
        <w:ind w:left="923" w:hanging="4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115CE2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18" w15:restartNumberingAfterBreak="0">
    <w:nsid w:val="3E575F11"/>
    <w:multiLevelType w:val="hybridMultilevel"/>
    <w:tmpl w:val="FABC8B7A"/>
    <w:lvl w:ilvl="0" w:tplc="420044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3F82289B"/>
    <w:multiLevelType w:val="hybridMultilevel"/>
    <w:tmpl w:val="9E18862E"/>
    <w:lvl w:ilvl="0" w:tplc="1F88F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6044CA"/>
    <w:multiLevelType w:val="hybridMultilevel"/>
    <w:tmpl w:val="4CFA96BC"/>
    <w:lvl w:ilvl="0" w:tplc="8756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5B636F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 w15:restartNumberingAfterBreak="0">
    <w:nsid w:val="583375FB"/>
    <w:multiLevelType w:val="hybridMultilevel"/>
    <w:tmpl w:val="FABC8B7A"/>
    <w:lvl w:ilvl="0" w:tplc="420044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58836FBE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4" w15:restartNumberingAfterBreak="0">
    <w:nsid w:val="58C24EA7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5" w15:restartNumberingAfterBreak="0">
    <w:nsid w:val="59E85DCC"/>
    <w:multiLevelType w:val="hybridMultilevel"/>
    <w:tmpl w:val="5D9C8268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6" w15:restartNumberingAfterBreak="0">
    <w:nsid w:val="5B9539A9"/>
    <w:multiLevelType w:val="hybridMultilevel"/>
    <w:tmpl w:val="5D48FA8E"/>
    <w:lvl w:ilvl="0" w:tplc="04848C5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2348D4"/>
    <w:multiLevelType w:val="hybridMultilevel"/>
    <w:tmpl w:val="6B005EF4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8" w15:restartNumberingAfterBreak="0">
    <w:nsid w:val="62F5248D"/>
    <w:multiLevelType w:val="hybridMultilevel"/>
    <w:tmpl w:val="48A69024"/>
    <w:lvl w:ilvl="0" w:tplc="E0DE4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3FB71B3"/>
    <w:multiLevelType w:val="hybridMultilevel"/>
    <w:tmpl w:val="0DA02D6A"/>
    <w:lvl w:ilvl="0" w:tplc="FAF2DB8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30" w15:restartNumberingAfterBreak="0">
    <w:nsid w:val="6AC14029"/>
    <w:multiLevelType w:val="hybridMultilevel"/>
    <w:tmpl w:val="34B0C548"/>
    <w:lvl w:ilvl="0" w:tplc="4F445256">
      <w:start w:val="1"/>
      <w:numFmt w:val="decimal"/>
      <w:lvlText w:val="%1."/>
      <w:lvlJc w:val="left"/>
      <w:pPr>
        <w:ind w:left="152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1" w15:restartNumberingAfterBreak="0">
    <w:nsid w:val="6C622D64"/>
    <w:multiLevelType w:val="hybridMultilevel"/>
    <w:tmpl w:val="FABC8B7A"/>
    <w:lvl w:ilvl="0" w:tplc="420044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2" w15:restartNumberingAfterBreak="0">
    <w:nsid w:val="6D9254EB"/>
    <w:multiLevelType w:val="hybridMultilevel"/>
    <w:tmpl w:val="82463A50"/>
    <w:lvl w:ilvl="0" w:tplc="EE8ADF1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21059E"/>
    <w:multiLevelType w:val="hybridMultilevel"/>
    <w:tmpl w:val="6AB64566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3E6DC3C">
      <w:start w:val="1"/>
      <w:numFmt w:val="decimal"/>
      <w:lvlText w:val="（%2）"/>
      <w:lvlJc w:val="left"/>
      <w:pPr>
        <w:ind w:left="154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6" w15:restartNumberingAfterBreak="0">
    <w:nsid w:val="7ED459BF"/>
    <w:multiLevelType w:val="hybridMultilevel"/>
    <w:tmpl w:val="7A00CCC6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"/>
  </w:num>
  <w:num w:numId="5">
    <w:abstractNumId w:val="20"/>
  </w:num>
  <w:num w:numId="6">
    <w:abstractNumId w:val="29"/>
  </w:num>
  <w:num w:numId="7">
    <w:abstractNumId w:val="18"/>
  </w:num>
  <w:num w:numId="8">
    <w:abstractNumId w:val="8"/>
  </w:num>
  <w:num w:numId="9">
    <w:abstractNumId w:val="14"/>
  </w:num>
  <w:num w:numId="10">
    <w:abstractNumId w:val="28"/>
  </w:num>
  <w:num w:numId="11">
    <w:abstractNumId w:val="15"/>
  </w:num>
  <w:num w:numId="12">
    <w:abstractNumId w:val="11"/>
  </w:num>
  <w:num w:numId="13">
    <w:abstractNumId w:val="0"/>
  </w:num>
  <w:num w:numId="14">
    <w:abstractNumId w:val="36"/>
  </w:num>
  <w:num w:numId="15">
    <w:abstractNumId w:val="27"/>
  </w:num>
  <w:num w:numId="16">
    <w:abstractNumId w:val="17"/>
  </w:num>
  <w:num w:numId="17">
    <w:abstractNumId w:val="5"/>
  </w:num>
  <w:num w:numId="18">
    <w:abstractNumId w:val="13"/>
  </w:num>
  <w:num w:numId="19">
    <w:abstractNumId w:val="21"/>
  </w:num>
  <w:num w:numId="20">
    <w:abstractNumId w:val="24"/>
  </w:num>
  <w:num w:numId="21">
    <w:abstractNumId w:val="25"/>
  </w:num>
  <w:num w:numId="22">
    <w:abstractNumId w:val="3"/>
  </w:num>
  <w:num w:numId="23">
    <w:abstractNumId w:val="23"/>
  </w:num>
  <w:num w:numId="24">
    <w:abstractNumId w:val="10"/>
  </w:num>
  <w:num w:numId="25">
    <w:abstractNumId w:val="35"/>
  </w:num>
  <w:num w:numId="26">
    <w:abstractNumId w:val="31"/>
  </w:num>
  <w:num w:numId="27">
    <w:abstractNumId w:val="22"/>
  </w:num>
  <w:num w:numId="28">
    <w:abstractNumId w:val="12"/>
  </w:num>
  <w:num w:numId="29">
    <w:abstractNumId w:val="30"/>
  </w:num>
  <w:num w:numId="30">
    <w:abstractNumId w:val="4"/>
  </w:num>
  <w:num w:numId="31">
    <w:abstractNumId w:val="6"/>
  </w:num>
  <w:num w:numId="32">
    <w:abstractNumId w:val="7"/>
  </w:num>
  <w:num w:numId="33">
    <w:abstractNumId w:val="19"/>
  </w:num>
  <w:num w:numId="34">
    <w:abstractNumId w:val="33"/>
  </w:num>
  <w:num w:numId="35">
    <w:abstractNumId w:val="34"/>
  </w:num>
  <w:num w:numId="36">
    <w:abstractNumId w:val="16"/>
  </w:num>
  <w:num w:numId="3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64"/>
    <w:rsid w:val="00000D98"/>
    <w:rsid w:val="000026D1"/>
    <w:rsid w:val="00006D9A"/>
    <w:rsid w:val="000104A9"/>
    <w:rsid w:val="00010B46"/>
    <w:rsid w:val="00011E45"/>
    <w:rsid w:val="00013722"/>
    <w:rsid w:val="00020A43"/>
    <w:rsid w:val="00026021"/>
    <w:rsid w:val="00032D8A"/>
    <w:rsid w:val="00033480"/>
    <w:rsid w:val="0003673B"/>
    <w:rsid w:val="00036AC9"/>
    <w:rsid w:val="000413E4"/>
    <w:rsid w:val="00042335"/>
    <w:rsid w:val="0004442F"/>
    <w:rsid w:val="000454A4"/>
    <w:rsid w:val="00046144"/>
    <w:rsid w:val="00047C71"/>
    <w:rsid w:val="00050F46"/>
    <w:rsid w:val="00051BE5"/>
    <w:rsid w:val="00052805"/>
    <w:rsid w:val="000544A8"/>
    <w:rsid w:val="00054B29"/>
    <w:rsid w:val="00055366"/>
    <w:rsid w:val="00062A46"/>
    <w:rsid w:val="00065E8C"/>
    <w:rsid w:val="0006666B"/>
    <w:rsid w:val="000672D9"/>
    <w:rsid w:val="00070A78"/>
    <w:rsid w:val="00072BF4"/>
    <w:rsid w:val="00072EF7"/>
    <w:rsid w:val="00077CBE"/>
    <w:rsid w:val="0008106A"/>
    <w:rsid w:val="0008599A"/>
    <w:rsid w:val="00086C2D"/>
    <w:rsid w:val="00087D43"/>
    <w:rsid w:val="00094CC2"/>
    <w:rsid w:val="00094EA6"/>
    <w:rsid w:val="0009677D"/>
    <w:rsid w:val="000969FE"/>
    <w:rsid w:val="000A1A54"/>
    <w:rsid w:val="000A3F25"/>
    <w:rsid w:val="000B13EF"/>
    <w:rsid w:val="000B1633"/>
    <w:rsid w:val="000B26E2"/>
    <w:rsid w:val="000B35E0"/>
    <w:rsid w:val="000B7781"/>
    <w:rsid w:val="000C0022"/>
    <w:rsid w:val="000C0532"/>
    <w:rsid w:val="000C0B4C"/>
    <w:rsid w:val="000C4338"/>
    <w:rsid w:val="000C49F6"/>
    <w:rsid w:val="000C5923"/>
    <w:rsid w:val="000C59F3"/>
    <w:rsid w:val="000C69E8"/>
    <w:rsid w:val="000C7057"/>
    <w:rsid w:val="000D0685"/>
    <w:rsid w:val="000D4AE9"/>
    <w:rsid w:val="000D7065"/>
    <w:rsid w:val="000D7D37"/>
    <w:rsid w:val="000E1E5F"/>
    <w:rsid w:val="000E7B88"/>
    <w:rsid w:val="000F4669"/>
    <w:rsid w:val="000F717E"/>
    <w:rsid w:val="00101470"/>
    <w:rsid w:val="0010149E"/>
    <w:rsid w:val="00103A52"/>
    <w:rsid w:val="001045B4"/>
    <w:rsid w:val="00106F1A"/>
    <w:rsid w:val="00110AE6"/>
    <w:rsid w:val="001148AE"/>
    <w:rsid w:val="00117428"/>
    <w:rsid w:val="001179A8"/>
    <w:rsid w:val="00117A54"/>
    <w:rsid w:val="0012024F"/>
    <w:rsid w:val="00122B08"/>
    <w:rsid w:val="00123B90"/>
    <w:rsid w:val="00123C96"/>
    <w:rsid w:val="00124045"/>
    <w:rsid w:val="0013321C"/>
    <w:rsid w:val="00135C6B"/>
    <w:rsid w:val="00135DBC"/>
    <w:rsid w:val="0013741E"/>
    <w:rsid w:val="001411C7"/>
    <w:rsid w:val="00141914"/>
    <w:rsid w:val="00142135"/>
    <w:rsid w:val="001423D5"/>
    <w:rsid w:val="0014434A"/>
    <w:rsid w:val="0014553A"/>
    <w:rsid w:val="00145C7C"/>
    <w:rsid w:val="00146E2C"/>
    <w:rsid w:val="00147665"/>
    <w:rsid w:val="00147894"/>
    <w:rsid w:val="00147D2A"/>
    <w:rsid w:val="001513B2"/>
    <w:rsid w:val="00151943"/>
    <w:rsid w:val="001568BD"/>
    <w:rsid w:val="0015698A"/>
    <w:rsid w:val="00157328"/>
    <w:rsid w:val="00160C34"/>
    <w:rsid w:val="00161193"/>
    <w:rsid w:val="00163906"/>
    <w:rsid w:val="00164ACC"/>
    <w:rsid w:val="001664B3"/>
    <w:rsid w:val="00173281"/>
    <w:rsid w:val="0017358F"/>
    <w:rsid w:val="00173CC3"/>
    <w:rsid w:val="001757EA"/>
    <w:rsid w:val="00175B5C"/>
    <w:rsid w:val="00177B52"/>
    <w:rsid w:val="00180D57"/>
    <w:rsid w:val="00182472"/>
    <w:rsid w:val="00183779"/>
    <w:rsid w:val="001857F9"/>
    <w:rsid w:val="00186655"/>
    <w:rsid w:val="001870AF"/>
    <w:rsid w:val="001872DD"/>
    <w:rsid w:val="001901C7"/>
    <w:rsid w:val="00190DCB"/>
    <w:rsid w:val="0019338E"/>
    <w:rsid w:val="00194465"/>
    <w:rsid w:val="00194469"/>
    <w:rsid w:val="001A03EA"/>
    <w:rsid w:val="001A3457"/>
    <w:rsid w:val="001A39FB"/>
    <w:rsid w:val="001A4AF8"/>
    <w:rsid w:val="001A6D5F"/>
    <w:rsid w:val="001A7254"/>
    <w:rsid w:val="001B0F4D"/>
    <w:rsid w:val="001B1925"/>
    <w:rsid w:val="001B28C1"/>
    <w:rsid w:val="001B3CA3"/>
    <w:rsid w:val="001B4D30"/>
    <w:rsid w:val="001B56B1"/>
    <w:rsid w:val="001B77D0"/>
    <w:rsid w:val="001C029A"/>
    <w:rsid w:val="001C1239"/>
    <w:rsid w:val="001C36FA"/>
    <w:rsid w:val="001C3BF5"/>
    <w:rsid w:val="001C4B3E"/>
    <w:rsid w:val="001C532D"/>
    <w:rsid w:val="001C5F95"/>
    <w:rsid w:val="001C6C6C"/>
    <w:rsid w:val="001D0F58"/>
    <w:rsid w:val="001D2192"/>
    <w:rsid w:val="001D2220"/>
    <w:rsid w:val="001D6F19"/>
    <w:rsid w:val="001D7B35"/>
    <w:rsid w:val="001E0077"/>
    <w:rsid w:val="001E41C5"/>
    <w:rsid w:val="001E5CAB"/>
    <w:rsid w:val="001E792F"/>
    <w:rsid w:val="001E7C7C"/>
    <w:rsid w:val="001F0315"/>
    <w:rsid w:val="001F32A3"/>
    <w:rsid w:val="001F3A6A"/>
    <w:rsid w:val="001F6ED0"/>
    <w:rsid w:val="001F78D2"/>
    <w:rsid w:val="00205C17"/>
    <w:rsid w:val="002063B1"/>
    <w:rsid w:val="002064F5"/>
    <w:rsid w:val="00206870"/>
    <w:rsid w:val="00212534"/>
    <w:rsid w:val="00212584"/>
    <w:rsid w:val="00216F56"/>
    <w:rsid w:val="00224948"/>
    <w:rsid w:val="00234F14"/>
    <w:rsid w:val="00236AFD"/>
    <w:rsid w:val="00242CB7"/>
    <w:rsid w:val="002432F2"/>
    <w:rsid w:val="00246372"/>
    <w:rsid w:val="00246F36"/>
    <w:rsid w:val="002574CD"/>
    <w:rsid w:val="00260493"/>
    <w:rsid w:val="0026104A"/>
    <w:rsid w:val="00263479"/>
    <w:rsid w:val="00265728"/>
    <w:rsid w:val="00270D16"/>
    <w:rsid w:val="002717E9"/>
    <w:rsid w:val="00273FE1"/>
    <w:rsid w:val="0027408D"/>
    <w:rsid w:val="00281462"/>
    <w:rsid w:val="0028444C"/>
    <w:rsid w:val="00291B53"/>
    <w:rsid w:val="002929D7"/>
    <w:rsid w:val="00292AA4"/>
    <w:rsid w:val="0029388A"/>
    <w:rsid w:val="00293A14"/>
    <w:rsid w:val="00293E26"/>
    <w:rsid w:val="002A0DE5"/>
    <w:rsid w:val="002A214E"/>
    <w:rsid w:val="002A2A29"/>
    <w:rsid w:val="002A45BE"/>
    <w:rsid w:val="002B05E0"/>
    <w:rsid w:val="002B0DEC"/>
    <w:rsid w:val="002B2E5B"/>
    <w:rsid w:val="002B3C86"/>
    <w:rsid w:val="002B4E55"/>
    <w:rsid w:val="002B5C22"/>
    <w:rsid w:val="002C3783"/>
    <w:rsid w:val="002C6657"/>
    <w:rsid w:val="002C67E2"/>
    <w:rsid w:val="002E041D"/>
    <w:rsid w:val="002E2476"/>
    <w:rsid w:val="002E3D3B"/>
    <w:rsid w:val="002E3EAC"/>
    <w:rsid w:val="002E61E8"/>
    <w:rsid w:val="002E67A2"/>
    <w:rsid w:val="00305A29"/>
    <w:rsid w:val="003104A7"/>
    <w:rsid w:val="00311316"/>
    <w:rsid w:val="003135C7"/>
    <w:rsid w:val="00314BE5"/>
    <w:rsid w:val="0031503F"/>
    <w:rsid w:val="00315F89"/>
    <w:rsid w:val="00320A02"/>
    <w:rsid w:val="003210AB"/>
    <w:rsid w:val="00321DEA"/>
    <w:rsid w:val="0032272D"/>
    <w:rsid w:val="00323BA0"/>
    <w:rsid w:val="0032482E"/>
    <w:rsid w:val="003266EF"/>
    <w:rsid w:val="00330C7D"/>
    <w:rsid w:val="00331A86"/>
    <w:rsid w:val="00332898"/>
    <w:rsid w:val="003413AD"/>
    <w:rsid w:val="00341E8F"/>
    <w:rsid w:val="003456B9"/>
    <w:rsid w:val="00346288"/>
    <w:rsid w:val="00346D8B"/>
    <w:rsid w:val="0035274D"/>
    <w:rsid w:val="00360E4F"/>
    <w:rsid w:val="00361862"/>
    <w:rsid w:val="00362979"/>
    <w:rsid w:val="00366151"/>
    <w:rsid w:val="00370C39"/>
    <w:rsid w:val="00376A1F"/>
    <w:rsid w:val="00376DF8"/>
    <w:rsid w:val="00380DF6"/>
    <w:rsid w:val="00380FC2"/>
    <w:rsid w:val="00381AE8"/>
    <w:rsid w:val="00382736"/>
    <w:rsid w:val="00384F40"/>
    <w:rsid w:val="003851A7"/>
    <w:rsid w:val="00386580"/>
    <w:rsid w:val="00386582"/>
    <w:rsid w:val="0038692F"/>
    <w:rsid w:val="00386B8C"/>
    <w:rsid w:val="00390C39"/>
    <w:rsid w:val="00390E56"/>
    <w:rsid w:val="003910AB"/>
    <w:rsid w:val="00392A0C"/>
    <w:rsid w:val="003947E8"/>
    <w:rsid w:val="00395C20"/>
    <w:rsid w:val="0039686B"/>
    <w:rsid w:val="003A1202"/>
    <w:rsid w:val="003A1ADA"/>
    <w:rsid w:val="003A303B"/>
    <w:rsid w:val="003B08DC"/>
    <w:rsid w:val="003B1061"/>
    <w:rsid w:val="003B241A"/>
    <w:rsid w:val="003B41DC"/>
    <w:rsid w:val="003B456F"/>
    <w:rsid w:val="003C0017"/>
    <w:rsid w:val="003C054C"/>
    <w:rsid w:val="003C2355"/>
    <w:rsid w:val="003C499C"/>
    <w:rsid w:val="003C5227"/>
    <w:rsid w:val="003C7390"/>
    <w:rsid w:val="003D1E48"/>
    <w:rsid w:val="003D2823"/>
    <w:rsid w:val="003D285A"/>
    <w:rsid w:val="003D2946"/>
    <w:rsid w:val="003D5063"/>
    <w:rsid w:val="003E050D"/>
    <w:rsid w:val="003E43A2"/>
    <w:rsid w:val="003E4B1F"/>
    <w:rsid w:val="003E52EC"/>
    <w:rsid w:val="003E7CCB"/>
    <w:rsid w:val="003E7DB8"/>
    <w:rsid w:val="003F4078"/>
    <w:rsid w:val="003F54AD"/>
    <w:rsid w:val="00401253"/>
    <w:rsid w:val="004017A0"/>
    <w:rsid w:val="004031B3"/>
    <w:rsid w:val="0040333C"/>
    <w:rsid w:val="0040410A"/>
    <w:rsid w:val="004104A8"/>
    <w:rsid w:val="004119E4"/>
    <w:rsid w:val="00411CA4"/>
    <w:rsid w:val="004146AF"/>
    <w:rsid w:val="004152F6"/>
    <w:rsid w:val="0041534E"/>
    <w:rsid w:val="004155B8"/>
    <w:rsid w:val="0041637B"/>
    <w:rsid w:val="00417CDA"/>
    <w:rsid w:val="0042154F"/>
    <w:rsid w:val="00421ED7"/>
    <w:rsid w:val="00422AD7"/>
    <w:rsid w:val="00422EF3"/>
    <w:rsid w:val="00425F48"/>
    <w:rsid w:val="00427BA2"/>
    <w:rsid w:val="00430F10"/>
    <w:rsid w:val="004324E4"/>
    <w:rsid w:val="00433054"/>
    <w:rsid w:val="00433161"/>
    <w:rsid w:val="0043451C"/>
    <w:rsid w:val="0043496A"/>
    <w:rsid w:val="00435190"/>
    <w:rsid w:val="00436D04"/>
    <w:rsid w:val="00440503"/>
    <w:rsid w:val="0044155D"/>
    <w:rsid w:val="00442F2B"/>
    <w:rsid w:val="00445B6B"/>
    <w:rsid w:val="004500AB"/>
    <w:rsid w:val="004522BD"/>
    <w:rsid w:val="00452FB4"/>
    <w:rsid w:val="0045361A"/>
    <w:rsid w:val="0045399B"/>
    <w:rsid w:val="00456339"/>
    <w:rsid w:val="00462882"/>
    <w:rsid w:val="004644E4"/>
    <w:rsid w:val="00465BD5"/>
    <w:rsid w:val="00472E6E"/>
    <w:rsid w:val="00473FCF"/>
    <w:rsid w:val="00480562"/>
    <w:rsid w:val="004808F4"/>
    <w:rsid w:val="00480F3A"/>
    <w:rsid w:val="00481620"/>
    <w:rsid w:val="00490163"/>
    <w:rsid w:val="0049048C"/>
    <w:rsid w:val="00490EB6"/>
    <w:rsid w:val="004965DE"/>
    <w:rsid w:val="00497123"/>
    <w:rsid w:val="004975A1"/>
    <w:rsid w:val="00497E7D"/>
    <w:rsid w:val="004A1CDA"/>
    <w:rsid w:val="004A5243"/>
    <w:rsid w:val="004A5842"/>
    <w:rsid w:val="004A7329"/>
    <w:rsid w:val="004A7C9B"/>
    <w:rsid w:val="004B0840"/>
    <w:rsid w:val="004B1B70"/>
    <w:rsid w:val="004B3F54"/>
    <w:rsid w:val="004B46C6"/>
    <w:rsid w:val="004B4F26"/>
    <w:rsid w:val="004B7F00"/>
    <w:rsid w:val="004C109C"/>
    <w:rsid w:val="004C35B8"/>
    <w:rsid w:val="004C4080"/>
    <w:rsid w:val="004C4332"/>
    <w:rsid w:val="004C4C59"/>
    <w:rsid w:val="004C642C"/>
    <w:rsid w:val="004D0627"/>
    <w:rsid w:val="004D78B0"/>
    <w:rsid w:val="004E022F"/>
    <w:rsid w:val="004E1ABC"/>
    <w:rsid w:val="004E2186"/>
    <w:rsid w:val="004E3113"/>
    <w:rsid w:val="004F3B83"/>
    <w:rsid w:val="004F5F63"/>
    <w:rsid w:val="00500451"/>
    <w:rsid w:val="005013A7"/>
    <w:rsid w:val="00504461"/>
    <w:rsid w:val="00505AA0"/>
    <w:rsid w:val="00510047"/>
    <w:rsid w:val="00511D6B"/>
    <w:rsid w:val="005135A8"/>
    <w:rsid w:val="00517894"/>
    <w:rsid w:val="00517D8C"/>
    <w:rsid w:val="00520C71"/>
    <w:rsid w:val="00521B94"/>
    <w:rsid w:val="00525510"/>
    <w:rsid w:val="0052589D"/>
    <w:rsid w:val="0052616C"/>
    <w:rsid w:val="00526A98"/>
    <w:rsid w:val="005271ED"/>
    <w:rsid w:val="00530ED0"/>
    <w:rsid w:val="0053180A"/>
    <w:rsid w:val="00531D6C"/>
    <w:rsid w:val="0053393E"/>
    <w:rsid w:val="00536C33"/>
    <w:rsid w:val="00536F5C"/>
    <w:rsid w:val="0053763B"/>
    <w:rsid w:val="005414CA"/>
    <w:rsid w:val="00542117"/>
    <w:rsid w:val="00543B76"/>
    <w:rsid w:val="00547EE0"/>
    <w:rsid w:val="0055014B"/>
    <w:rsid w:val="00552BA8"/>
    <w:rsid w:val="005530DF"/>
    <w:rsid w:val="00553712"/>
    <w:rsid w:val="00555D04"/>
    <w:rsid w:val="00566DD4"/>
    <w:rsid w:val="00570A9C"/>
    <w:rsid w:val="00570C12"/>
    <w:rsid w:val="00570CCE"/>
    <w:rsid w:val="00573069"/>
    <w:rsid w:val="00576238"/>
    <w:rsid w:val="005805C4"/>
    <w:rsid w:val="0058280D"/>
    <w:rsid w:val="00595386"/>
    <w:rsid w:val="00596A76"/>
    <w:rsid w:val="00596B6F"/>
    <w:rsid w:val="0059704B"/>
    <w:rsid w:val="005971AE"/>
    <w:rsid w:val="005A0155"/>
    <w:rsid w:val="005A182F"/>
    <w:rsid w:val="005A5763"/>
    <w:rsid w:val="005A5961"/>
    <w:rsid w:val="005B02B4"/>
    <w:rsid w:val="005B052A"/>
    <w:rsid w:val="005B0EFB"/>
    <w:rsid w:val="005B1191"/>
    <w:rsid w:val="005B4FD5"/>
    <w:rsid w:val="005B5742"/>
    <w:rsid w:val="005C08F4"/>
    <w:rsid w:val="005C5E4F"/>
    <w:rsid w:val="005C7E90"/>
    <w:rsid w:val="005D2DE0"/>
    <w:rsid w:val="005D4CC4"/>
    <w:rsid w:val="005D5F52"/>
    <w:rsid w:val="005E1666"/>
    <w:rsid w:val="005E6AEE"/>
    <w:rsid w:val="005F3F9E"/>
    <w:rsid w:val="005F7962"/>
    <w:rsid w:val="00600EAB"/>
    <w:rsid w:val="0060143A"/>
    <w:rsid w:val="00602EC1"/>
    <w:rsid w:val="00606B6B"/>
    <w:rsid w:val="00611338"/>
    <w:rsid w:val="00613DA3"/>
    <w:rsid w:val="00615E8A"/>
    <w:rsid w:val="006168EE"/>
    <w:rsid w:val="006210BB"/>
    <w:rsid w:val="00630F15"/>
    <w:rsid w:val="00632E94"/>
    <w:rsid w:val="00633E87"/>
    <w:rsid w:val="00635C36"/>
    <w:rsid w:val="006376B6"/>
    <w:rsid w:val="00640E55"/>
    <w:rsid w:val="00643016"/>
    <w:rsid w:val="006458EA"/>
    <w:rsid w:val="00650446"/>
    <w:rsid w:val="00650484"/>
    <w:rsid w:val="006514D6"/>
    <w:rsid w:val="00651D55"/>
    <w:rsid w:val="00655451"/>
    <w:rsid w:val="00661215"/>
    <w:rsid w:val="00663403"/>
    <w:rsid w:val="0066350F"/>
    <w:rsid w:val="00663CDF"/>
    <w:rsid w:val="00664022"/>
    <w:rsid w:val="00665C97"/>
    <w:rsid w:val="00671F16"/>
    <w:rsid w:val="00672E1E"/>
    <w:rsid w:val="006758F8"/>
    <w:rsid w:val="00676A09"/>
    <w:rsid w:val="00676A54"/>
    <w:rsid w:val="0068061F"/>
    <w:rsid w:val="00681EB0"/>
    <w:rsid w:val="006829FE"/>
    <w:rsid w:val="00682AE9"/>
    <w:rsid w:val="00682BD3"/>
    <w:rsid w:val="0068330A"/>
    <w:rsid w:val="006843C6"/>
    <w:rsid w:val="006858DB"/>
    <w:rsid w:val="00686D3B"/>
    <w:rsid w:val="0069047C"/>
    <w:rsid w:val="006908AA"/>
    <w:rsid w:val="00690DA7"/>
    <w:rsid w:val="006948D7"/>
    <w:rsid w:val="006969BD"/>
    <w:rsid w:val="00696C3D"/>
    <w:rsid w:val="00697B44"/>
    <w:rsid w:val="00697E3B"/>
    <w:rsid w:val="006A126A"/>
    <w:rsid w:val="006A1B09"/>
    <w:rsid w:val="006A2050"/>
    <w:rsid w:val="006A324D"/>
    <w:rsid w:val="006A3510"/>
    <w:rsid w:val="006A3910"/>
    <w:rsid w:val="006A7599"/>
    <w:rsid w:val="006B19C7"/>
    <w:rsid w:val="006B4627"/>
    <w:rsid w:val="006B4ED9"/>
    <w:rsid w:val="006B5775"/>
    <w:rsid w:val="006C0075"/>
    <w:rsid w:val="006C0C9E"/>
    <w:rsid w:val="006C5844"/>
    <w:rsid w:val="006C741C"/>
    <w:rsid w:val="006D0353"/>
    <w:rsid w:val="006D09D8"/>
    <w:rsid w:val="006D1179"/>
    <w:rsid w:val="006D2AC9"/>
    <w:rsid w:val="006D3EEF"/>
    <w:rsid w:val="006D3F70"/>
    <w:rsid w:val="006E5495"/>
    <w:rsid w:val="006E67CE"/>
    <w:rsid w:val="006E78A0"/>
    <w:rsid w:val="006F0C65"/>
    <w:rsid w:val="006F1A3A"/>
    <w:rsid w:val="006F51D6"/>
    <w:rsid w:val="006F6132"/>
    <w:rsid w:val="006F77BC"/>
    <w:rsid w:val="00700EA6"/>
    <w:rsid w:val="007019AD"/>
    <w:rsid w:val="0070350A"/>
    <w:rsid w:val="007036DB"/>
    <w:rsid w:val="00704345"/>
    <w:rsid w:val="00704D6A"/>
    <w:rsid w:val="0071022A"/>
    <w:rsid w:val="0071036A"/>
    <w:rsid w:val="00716A1A"/>
    <w:rsid w:val="00716C08"/>
    <w:rsid w:val="00717AB2"/>
    <w:rsid w:val="00722019"/>
    <w:rsid w:val="007258D3"/>
    <w:rsid w:val="0072689C"/>
    <w:rsid w:val="0073043E"/>
    <w:rsid w:val="007306E6"/>
    <w:rsid w:val="0073370C"/>
    <w:rsid w:val="007340F2"/>
    <w:rsid w:val="00735775"/>
    <w:rsid w:val="0073771C"/>
    <w:rsid w:val="00737F6F"/>
    <w:rsid w:val="00742A8A"/>
    <w:rsid w:val="00743EA0"/>
    <w:rsid w:val="00744EF9"/>
    <w:rsid w:val="00747618"/>
    <w:rsid w:val="007505A6"/>
    <w:rsid w:val="007510B0"/>
    <w:rsid w:val="007622C9"/>
    <w:rsid w:val="00762BB5"/>
    <w:rsid w:val="007647AF"/>
    <w:rsid w:val="00766041"/>
    <w:rsid w:val="00766482"/>
    <w:rsid w:val="007673BB"/>
    <w:rsid w:val="007678DD"/>
    <w:rsid w:val="00767C9F"/>
    <w:rsid w:val="007703D6"/>
    <w:rsid w:val="007735C9"/>
    <w:rsid w:val="00775B26"/>
    <w:rsid w:val="0078118E"/>
    <w:rsid w:val="0078245F"/>
    <w:rsid w:val="007824B8"/>
    <w:rsid w:val="007842BF"/>
    <w:rsid w:val="00785B6A"/>
    <w:rsid w:val="00787FC9"/>
    <w:rsid w:val="00792477"/>
    <w:rsid w:val="00792CBF"/>
    <w:rsid w:val="00793D35"/>
    <w:rsid w:val="007963C8"/>
    <w:rsid w:val="007A46C9"/>
    <w:rsid w:val="007A6329"/>
    <w:rsid w:val="007A6E1D"/>
    <w:rsid w:val="007B016C"/>
    <w:rsid w:val="007B09AD"/>
    <w:rsid w:val="007B4FDB"/>
    <w:rsid w:val="007B632A"/>
    <w:rsid w:val="007C0BC7"/>
    <w:rsid w:val="007C43BA"/>
    <w:rsid w:val="007C7605"/>
    <w:rsid w:val="007D1EB4"/>
    <w:rsid w:val="007D2DC0"/>
    <w:rsid w:val="007D6279"/>
    <w:rsid w:val="007E0047"/>
    <w:rsid w:val="007E1C5F"/>
    <w:rsid w:val="007E2454"/>
    <w:rsid w:val="007E3B71"/>
    <w:rsid w:val="007E431D"/>
    <w:rsid w:val="007E602A"/>
    <w:rsid w:val="007F2F95"/>
    <w:rsid w:val="007F3E8D"/>
    <w:rsid w:val="007F7D90"/>
    <w:rsid w:val="00804675"/>
    <w:rsid w:val="0080561E"/>
    <w:rsid w:val="008060DE"/>
    <w:rsid w:val="008067FB"/>
    <w:rsid w:val="00807ACA"/>
    <w:rsid w:val="00810B81"/>
    <w:rsid w:val="00812AD2"/>
    <w:rsid w:val="0081490A"/>
    <w:rsid w:val="00814DCD"/>
    <w:rsid w:val="00815DA7"/>
    <w:rsid w:val="00816063"/>
    <w:rsid w:val="00817E5C"/>
    <w:rsid w:val="008208D4"/>
    <w:rsid w:val="00820ACD"/>
    <w:rsid w:val="00820EC8"/>
    <w:rsid w:val="00821FD2"/>
    <w:rsid w:val="00822706"/>
    <w:rsid w:val="0082378F"/>
    <w:rsid w:val="00824E34"/>
    <w:rsid w:val="008250D0"/>
    <w:rsid w:val="00825839"/>
    <w:rsid w:val="008311E5"/>
    <w:rsid w:val="008318EB"/>
    <w:rsid w:val="00831E3B"/>
    <w:rsid w:val="00833C73"/>
    <w:rsid w:val="00834AA4"/>
    <w:rsid w:val="0083743B"/>
    <w:rsid w:val="00837DDF"/>
    <w:rsid w:val="00841763"/>
    <w:rsid w:val="00842A01"/>
    <w:rsid w:val="0084456C"/>
    <w:rsid w:val="00847736"/>
    <w:rsid w:val="0085307E"/>
    <w:rsid w:val="00855AC5"/>
    <w:rsid w:val="00856890"/>
    <w:rsid w:val="00861B74"/>
    <w:rsid w:val="008631F8"/>
    <w:rsid w:val="008650F9"/>
    <w:rsid w:val="00865294"/>
    <w:rsid w:val="008652BF"/>
    <w:rsid w:val="00866017"/>
    <w:rsid w:val="00872BB4"/>
    <w:rsid w:val="008776EB"/>
    <w:rsid w:val="0088051B"/>
    <w:rsid w:val="00882D16"/>
    <w:rsid w:val="008831F6"/>
    <w:rsid w:val="00885D7C"/>
    <w:rsid w:val="008903FC"/>
    <w:rsid w:val="00890F58"/>
    <w:rsid w:val="0089490F"/>
    <w:rsid w:val="00894A01"/>
    <w:rsid w:val="00895943"/>
    <w:rsid w:val="00895F02"/>
    <w:rsid w:val="00896550"/>
    <w:rsid w:val="008966DC"/>
    <w:rsid w:val="0089742A"/>
    <w:rsid w:val="008B0B89"/>
    <w:rsid w:val="008B2B63"/>
    <w:rsid w:val="008B325F"/>
    <w:rsid w:val="008B60B7"/>
    <w:rsid w:val="008B7F4F"/>
    <w:rsid w:val="008C01E5"/>
    <w:rsid w:val="008C0529"/>
    <w:rsid w:val="008C16C0"/>
    <w:rsid w:val="008C26E0"/>
    <w:rsid w:val="008C496B"/>
    <w:rsid w:val="008C4E99"/>
    <w:rsid w:val="008C6C49"/>
    <w:rsid w:val="008D0094"/>
    <w:rsid w:val="008D1B6C"/>
    <w:rsid w:val="008D1C8E"/>
    <w:rsid w:val="008D1E47"/>
    <w:rsid w:val="008D2073"/>
    <w:rsid w:val="008D27BA"/>
    <w:rsid w:val="008D28F9"/>
    <w:rsid w:val="008D5571"/>
    <w:rsid w:val="008D5CB8"/>
    <w:rsid w:val="008D7125"/>
    <w:rsid w:val="008E0155"/>
    <w:rsid w:val="008E0CD2"/>
    <w:rsid w:val="008E2792"/>
    <w:rsid w:val="008E3EE8"/>
    <w:rsid w:val="008E5B87"/>
    <w:rsid w:val="008E6BE0"/>
    <w:rsid w:val="008E7685"/>
    <w:rsid w:val="008F1BA8"/>
    <w:rsid w:val="008F5892"/>
    <w:rsid w:val="008F7FBB"/>
    <w:rsid w:val="0090064E"/>
    <w:rsid w:val="00900DBF"/>
    <w:rsid w:val="00900EFF"/>
    <w:rsid w:val="00902869"/>
    <w:rsid w:val="00902BDC"/>
    <w:rsid w:val="00903A69"/>
    <w:rsid w:val="009063AD"/>
    <w:rsid w:val="00907872"/>
    <w:rsid w:val="0091163D"/>
    <w:rsid w:val="00911B4E"/>
    <w:rsid w:val="009129C0"/>
    <w:rsid w:val="009165DE"/>
    <w:rsid w:val="00916818"/>
    <w:rsid w:val="00922217"/>
    <w:rsid w:val="00922862"/>
    <w:rsid w:val="00924CEB"/>
    <w:rsid w:val="00925F60"/>
    <w:rsid w:val="00927238"/>
    <w:rsid w:val="009272C1"/>
    <w:rsid w:val="009311BC"/>
    <w:rsid w:val="00936FA3"/>
    <w:rsid w:val="00937C32"/>
    <w:rsid w:val="00940ADB"/>
    <w:rsid w:val="00953131"/>
    <w:rsid w:val="0095420A"/>
    <w:rsid w:val="0095452C"/>
    <w:rsid w:val="00954743"/>
    <w:rsid w:val="00960E1F"/>
    <w:rsid w:val="00962BD5"/>
    <w:rsid w:val="009648FE"/>
    <w:rsid w:val="0096584A"/>
    <w:rsid w:val="00965A6A"/>
    <w:rsid w:val="009669F1"/>
    <w:rsid w:val="00966D64"/>
    <w:rsid w:val="00967C50"/>
    <w:rsid w:val="00967CA9"/>
    <w:rsid w:val="00967E2E"/>
    <w:rsid w:val="00972F1F"/>
    <w:rsid w:val="00973DE5"/>
    <w:rsid w:val="0098094E"/>
    <w:rsid w:val="00980AED"/>
    <w:rsid w:val="00981BF0"/>
    <w:rsid w:val="00981CD6"/>
    <w:rsid w:val="00982BCC"/>
    <w:rsid w:val="0098545D"/>
    <w:rsid w:val="0098566D"/>
    <w:rsid w:val="0098592B"/>
    <w:rsid w:val="009862B6"/>
    <w:rsid w:val="0098720B"/>
    <w:rsid w:val="00990659"/>
    <w:rsid w:val="00995213"/>
    <w:rsid w:val="00995CEC"/>
    <w:rsid w:val="009A24B7"/>
    <w:rsid w:val="009B0B0B"/>
    <w:rsid w:val="009B18EA"/>
    <w:rsid w:val="009B2947"/>
    <w:rsid w:val="009B3312"/>
    <w:rsid w:val="009B36E3"/>
    <w:rsid w:val="009B43E6"/>
    <w:rsid w:val="009B6A87"/>
    <w:rsid w:val="009B6F50"/>
    <w:rsid w:val="009B7622"/>
    <w:rsid w:val="009D03DF"/>
    <w:rsid w:val="009D45C7"/>
    <w:rsid w:val="009E0AD7"/>
    <w:rsid w:val="009E3040"/>
    <w:rsid w:val="009E3A94"/>
    <w:rsid w:val="009F1046"/>
    <w:rsid w:val="009F507E"/>
    <w:rsid w:val="00A01289"/>
    <w:rsid w:val="00A0197E"/>
    <w:rsid w:val="00A03195"/>
    <w:rsid w:val="00A05F14"/>
    <w:rsid w:val="00A06EEF"/>
    <w:rsid w:val="00A114E8"/>
    <w:rsid w:val="00A1483A"/>
    <w:rsid w:val="00A16F92"/>
    <w:rsid w:val="00A222FD"/>
    <w:rsid w:val="00A24C72"/>
    <w:rsid w:val="00A303DC"/>
    <w:rsid w:val="00A3222E"/>
    <w:rsid w:val="00A32913"/>
    <w:rsid w:val="00A37C5D"/>
    <w:rsid w:val="00A413EC"/>
    <w:rsid w:val="00A43551"/>
    <w:rsid w:val="00A46E99"/>
    <w:rsid w:val="00A47D9B"/>
    <w:rsid w:val="00A47DE0"/>
    <w:rsid w:val="00A50483"/>
    <w:rsid w:val="00A51CF9"/>
    <w:rsid w:val="00A5279E"/>
    <w:rsid w:val="00A52DFE"/>
    <w:rsid w:val="00A52F9B"/>
    <w:rsid w:val="00A5358D"/>
    <w:rsid w:val="00A5582D"/>
    <w:rsid w:val="00A62217"/>
    <w:rsid w:val="00A654B0"/>
    <w:rsid w:val="00A706DF"/>
    <w:rsid w:val="00A70893"/>
    <w:rsid w:val="00A72601"/>
    <w:rsid w:val="00A75198"/>
    <w:rsid w:val="00A75E18"/>
    <w:rsid w:val="00A82367"/>
    <w:rsid w:val="00A83A57"/>
    <w:rsid w:val="00A84FE3"/>
    <w:rsid w:val="00A8647D"/>
    <w:rsid w:val="00A91055"/>
    <w:rsid w:val="00A914F5"/>
    <w:rsid w:val="00A91D27"/>
    <w:rsid w:val="00A93C1B"/>
    <w:rsid w:val="00A9469C"/>
    <w:rsid w:val="00A96CEE"/>
    <w:rsid w:val="00A975B1"/>
    <w:rsid w:val="00AA1A6F"/>
    <w:rsid w:val="00AA2B96"/>
    <w:rsid w:val="00AA30D5"/>
    <w:rsid w:val="00AA47F1"/>
    <w:rsid w:val="00AA6171"/>
    <w:rsid w:val="00AA65E5"/>
    <w:rsid w:val="00AB430A"/>
    <w:rsid w:val="00AC04AD"/>
    <w:rsid w:val="00AD07C3"/>
    <w:rsid w:val="00AD0BE4"/>
    <w:rsid w:val="00AD4997"/>
    <w:rsid w:val="00AE017D"/>
    <w:rsid w:val="00AE0CA6"/>
    <w:rsid w:val="00AE1159"/>
    <w:rsid w:val="00AE28AB"/>
    <w:rsid w:val="00AE4B6F"/>
    <w:rsid w:val="00AE5C2C"/>
    <w:rsid w:val="00AE622C"/>
    <w:rsid w:val="00AE6548"/>
    <w:rsid w:val="00AF1009"/>
    <w:rsid w:val="00AF222A"/>
    <w:rsid w:val="00AF2BBE"/>
    <w:rsid w:val="00AF766F"/>
    <w:rsid w:val="00B0142D"/>
    <w:rsid w:val="00B05FA8"/>
    <w:rsid w:val="00B061C2"/>
    <w:rsid w:val="00B061CE"/>
    <w:rsid w:val="00B07C72"/>
    <w:rsid w:val="00B116F1"/>
    <w:rsid w:val="00B11BFA"/>
    <w:rsid w:val="00B152E9"/>
    <w:rsid w:val="00B15F8F"/>
    <w:rsid w:val="00B20B81"/>
    <w:rsid w:val="00B211E8"/>
    <w:rsid w:val="00B2391E"/>
    <w:rsid w:val="00B23FB5"/>
    <w:rsid w:val="00B258CA"/>
    <w:rsid w:val="00B25A04"/>
    <w:rsid w:val="00B3205E"/>
    <w:rsid w:val="00B40858"/>
    <w:rsid w:val="00B40CD9"/>
    <w:rsid w:val="00B40D3F"/>
    <w:rsid w:val="00B4111B"/>
    <w:rsid w:val="00B44B6F"/>
    <w:rsid w:val="00B506E4"/>
    <w:rsid w:val="00B50BD3"/>
    <w:rsid w:val="00B51ADC"/>
    <w:rsid w:val="00B534E6"/>
    <w:rsid w:val="00B53F35"/>
    <w:rsid w:val="00B54917"/>
    <w:rsid w:val="00B55FC5"/>
    <w:rsid w:val="00B56160"/>
    <w:rsid w:val="00B571A1"/>
    <w:rsid w:val="00B61B0E"/>
    <w:rsid w:val="00B65D3E"/>
    <w:rsid w:val="00B66F6C"/>
    <w:rsid w:val="00B71636"/>
    <w:rsid w:val="00B748B7"/>
    <w:rsid w:val="00B750F4"/>
    <w:rsid w:val="00B75CA4"/>
    <w:rsid w:val="00B810A5"/>
    <w:rsid w:val="00B82C63"/>
    <w:rsid w:val="00B845A0"/>
    <w:rsid w:val="00B84FD5"/>
    <w:rsid w:val="00B867F2"/>
    <w:rsid w:val="00BA0C09"/>
    <w:rsid w:val="00BA4497"/>
    <w:rsid w:val="00BA68D8"/>
    <w:rsid w:val="00BB06C9"/>
    <w:rsid w:val="00BB0A83"/>
    <w:rsid w:val="00BB2DF4"/>
    <w:rsid w:val="00BB37BB"/>
    <w:rsid w:val="00BC29A4"/>
    <w:rsid w:val="00BC613E"/>
    <w:rsid w:val="00BD16D3"/>
    <w:rsid w:val="00BD1EDF"/>
    <w:rsid w:val="00BD23ED"/>
    <w:rsid w:val="00BD3AFB"/>
    <w:rsid w:val="00BD4508"/>
    <w:rsid w:val="00BE2866"/>
    <w:rsid w:val="00BE2E38"/>
    <w:rsid w:val="00BE44AD"/>
    <w:rsid w:val="00BE539A"/>
    <w:rsid w:val="00BE596A"/>
    <w:rsid w:val="00BE66AD"/>
    <w:rsid w:val="00BF1643"/>
    <w:rsid w:val="00BF6BF2"/>
    <w:rsid w:val="00C02E59"/>
    <w:rsid w:val="00C035F5"/>
    <w:rsid w:val="00C03752"/>
    <w:rsid w:val="00C03C5F"/>
    <w:rsid w:val="00C0491B"/>
    <w:rsid w:val="00C054FF"/>
    <w:rsid w:val="00C07EBE"/>
    <w:rsid w:val="00C119A8"/>
    <w:rsid w:val="00C17410"/>
    <w:rsid w:val="00C20B8C"/>
    <w:rsid w:val="00C23A48"/>
    <w:rsid w:val="00C23EB5"/>
    <w:rsid w:val="00C303B3"/>
    <w:rsid w:val="00C32930"/>
    <w:rsid w:val="00C36023"/>
    <w:rsid w:val="00C37EE7"/>
    <w:rsid w:val="00C4179B"/>
    <w:rsid w:val="00C4706F"/>
    <w:rsid w:val="00C51003"/>
    <w:rsid w:val="00C51676"/>
    <w:rsid w:val="00C56508"/>
    <w:rsid w:val="00C62970"/>
    <w:rsid w:val="00C63D12"/>
    <w:rsid w:val="00C63D4E"/>
    <w:rsid w:val="00C6676E"/>
    <w:rsid w:val="00C66EDE"/>
    <w:rsid w:val="00C75085"/>
    <w:rsid w:val="00C75527"/>
    <w:rsid w:val="00C8065C"/>
    <w:rsid w:val="00C80D37"/>
    <w:rsid w:val="00C81815"/>
    <w:rsid w:val="00C82796"/>
    <w:rsid w:val="00C84A7F"/>
    <w:rsid w:val="00C85114"/>
    <w:rsid w:val="00C85EC4"/>
    <w:rsid w:val="00C87370"/>
    <w:rsid w:val="00C93665"/>
    <w:rsid w:val="00C962A7"/>
    <w:rsid w:val="00C96722"/>
    <w:rsid w:val="00C96E89"/>
    <w:rsid w:val="00C97AFC"/>
    <w:rsid w:val="00C97B67"/>
    <w:rsid w:val="00CA0BE1"/>
    <w:rsid w:val="00CB0055"/>
    <w:rsid w:val="00CB4FCC"/>
    <w:rsid w:val="00CB504E"/>
    <w:rsid w:val="00CC583A"/>
    <w:rsid w:val="00CC7B09"/>
    <w:rsid w:val="00CD5416"/>
    <w:rsid w:val="00CD6F51"/>
    <w:rsid w:val="00CD7E3D"/>
    <w:rsid w:val="00CE09CD"/>
    <w:rsid w:val="00CE26BA"/>
    <w:rsid w:val="00CE2EBC"/>
    <w:rsid w:val="00CE6B58"/>
    <w:rsid w:val="00CF3FC0"/>
    <w:rsid w:val="00CF51AC"/>
    <w:rsid w:val="00CF7BC5"/>
    <w:rsid w:val="00D00285"/>
    <w:rsid w:val="00D020A6"/>
    <w:rsid w:val="00D03A73"/>
    <w:rsid w:val="00D05BB5"/>
    <w:rsid w:val="00D13BA7"/>
    <w:rsid w:val="00D14F34"/>
    <w:rsid w:val="00D17478"/>
    <w:rsid w:val="00D20490"/>
    <w:rsid w:val="00D213B9"/>
    <w:rsid w:val="00D30783"/>
    <w:rsid w:val="00D32E5A"/>
    <w:rsid w:val="00D35570"/>
    <w:rsid w:val="00D356D4"/>
    <w:rsid w:val="00D35740"/>
    <w:rsid w:val="00D36D1F"/>
    <w:rsid w:val="00D42E0C"/>
    <w:rsid w:val="00D4405D"/>
    <w:rsid w:val="00D45415"/>
    <w:rsid w:val="00D47070"/>
    <w:rsid w:val="00D508A2"/>
    <w:rsid w:val="00D51D23"/>
    <w:rsid w:val="00D56919"/>
    <w:rsid w:val="00D5796C"/>
    <w:rsid w:val="00D57DE4"/>
    <w:rsid w:val="00D61294"/>
    <w:rsid w:val="00D63186"/>
    <w:rsid w:val="00D63344"/>
    <w:rsid w:val="00D638B7"/>
    <w:rsid w:val="00D6616A"/>
    <w:rsid w:val="00D714C0"/>
    <w:rsid w:val="00D716EF"/>
    <w:rsid w:val="00D72232"/>
    <w:rsid w:val="00D73A48"/>
    <w:rsid w:val="00D74183"/>
    <w:rsid w:val="00D76D9C"/>
    <w:rsid w:val="00D827BA"/>
    <w:rsid w:val="00D82B6F"/>
    <w:rsid w:val="00D84EDB"/>
    <w:rsid w:val="00D8787A"/>
    <w:rsid w:val="00D90E33"/>
    <w:rsid w:val="00D9145D"/>
    <w:rsid w:val="00D94231"/>
    <w:rsid w:val="00D96928"/>
    <w:rsid w:val="00D97D7F"/>
    <w:rsid w:val="00DA2EFC"/>
    <w:rsid w:val="00DA4E4C"/>
    <w:rsid w:val="00DA66D8"/>
    <w:rsid w:val="00DB0825"/>
    <w:rsid w:val="00DC028C"/>
    <w:rsid w:val="00DC06A5"/>
    <w:rsid w:val="00DC41D1"/>
    <w:rsid w:val="00DC596A"/>
    <w:rsid w:val="00DC5A7F"/>
    <w:rsid w:val="00DC6390"/>
    <w:rsid w:val="00DD10D2"/>
    <w:rsid w:val="00DD4B96"/>
    <w:rsid w:val="00DD56D1"/>
    <w:rsid w:val="00DD6B69"/>
    <w:rsid w:val="00DE146D"/>
    <w:rsid w:val="00DE3AD1"/>
    <w:rsid w:val="00DE44E9"/>
    <w:rsid w:val="00DE5903"/>
    <w:rsid w:val="00DE6691"/>
    <w:rsid w:val="00DE6870"/>
    <w:rsid w:val="00DF0A4E"/>
    <w:rsid w:val="00DF1964"/>
    <w:rsid w:val="00DF2E1B"/>
    <w:rsid w:val="00E00539"/>
    <w:rsid w:val="00E01172"/>
    <w:rsid w:val="00E01CCF"/>
    <w:rsid w:val="00E0212A"/>
    <w:rsid w:val="00E0322E"/>
    <w:rsid w:val="00E06C38"/>
    <w:rsid w:val="00E100AA"/>
    <w:rsid w:val="00E102EA"/>
    <w:rsid w:val="00E11052"/>
    <w:rsid w:val="00E11F28"/>
    <w:rsid w:val="00E13FA3"/>
    <w:rsid w:val="00E15778"/>
    <w:rsid w:val="00E15A97"/>
    <w:rsid w:val="00E15F58"/>
    <w:rsid w:val="00E21021"/>
    <w:rsid w:val="00E23215"/>
    <w:rsid w:val="00E26076"/>
    <w:rsid w:val="00E30238"/>
    <w:rsid w:val="00E31471"/>
    <w:rsid w:val="00E31822"/>
    <w:rsid w:val="00E33104"/>
    <w:rsid w:val="00E346CE"/>
    <w:rsid w:val="00E44177"/>
    <w:rsid w:val="00E45056"/>
    <w:rsid w:val="00E45914"/>
    <w:rsid w:val="00E46955"/>
    <w:rsid w:val="00E4742A"/>
    <w:rsid w:val="00E47FA3"/>
    <w:rsid w:val="00E50DD3"/>
    <w:rsid w:val="00E5113C"/>
    <w:rsid w:val="00E51A80"/>
    <w:rsid w:val="00E533C4"/>
    <w:rsid w:val="00E54995"/>
    <w:rsid w:val="00E54BE3"/>
    <w:rsid w:val="00E54DF5"/>
    <w:rsid w:val="00E55F4B"/>
    <w:rsid w:val="00E56C64"/>
    <w:rsid w:val="00E572A6"/>
    <w:rsid w:val="00E57904"/>
    <w:rsid w:val="00E57E44"/>
    <w:rsid w:val="00E62E15"/>
    <w:rsid w:val="00E65771"/>
    <w:rsid w:val="00E66D53"/>
    <w:rsid w:val="00E67A11"/>
    <w:rsid w:val="00E71463"/>
    <w:rsid w:val="00E75FC2"/>
    <w:rsid w:val="00E80254"/>
    <w:rsid w:val="00E80EA6"/>
    <w:rsid w:val="00E80F83"/>
    <w:rsid w:val="00E812FA"/>
    <w:rsid w:val="00E8596D"/>
    <w:rsid w:val="00E861BB"/>
    <w:rsid w:val="00E87032"/>
    <w:rsid w:val="00E8718D"/>
    <w:rsid w:val="00EA0A5B"/>
    <w:rsid w:val="00EA1513"/>
    <w:rsid w:val="00EA3870"/>
    <w:rsid w:val="00EA5BF5"/>
    <w:rsid w:val="00EB072B"/>
    <w:rsid w:val="00EB1168"/>
    <w:rsid w:val="00EB4067"/>
    <w:rsid w:val="00EB448D"/>
    <w:rsid w:val="00EB53C5"/>
    <w:rsid w:val="00EC0AEB"/>
    <w:rsid w:val="00EC2481"/>
    <w:rsid w:val="00EC2CA4"/>
    <w:rsid w:val="00EC5561"/>
    <w:rsid w:val="00EC7E0D"/>
    <w:rsid w:val="00ED069C"/>
    <w:rsid w:val="00ED3536"/>
    <w:rsid w:val="00ED4A4C"/>
    <w:rsid w:val="00ED5AA8"/>
    <w:rsid w:val="00ED5E46"/>
    <w:rsid w:val="00ED68AD"/>
    <w:rsid w:val="00ED7994"/>
    <w:rsid w:val="00ED7C8F"/>
    <w:rsid w:val="00EE1BCE"/>
    <w:rsid w:val="00EE2D35"/>
    <w:rsid w:val="00EF2930"/>
    <w:rsid w:val="00EF3174"/>
    <w:rsid w:val="00EF4280"/>
    <w:rsid w:val="00EF4A35"/>
    <w:rsid w:val="00EF6139"/>
    <w:rsid w:val="00F00074"/>
    <w:rsid w:val="00F04B7E"/>
    <w:rsid w:val="00F065A3"/>
    <w:rsid w:val="00F0760E"/>
    <w:rsid w:val="00F10587"/>
    <w:rsid w:val="00F1360F"/>
    <w:rsid w:val="00F17205"/>
    <w:rsid w:val="00F209CA"/>
    <w:rsid w:val="00F24B02"/>
    <w:rsid w:val="00F254AB"/>
    <w:rsid w:val="00F26A06"/>
    <w:rsid w:val="00F27561"/>
    <w:rsid w:val="00F277F4"/>
    <w:rsid w:val="00F27DC4"/>
    <w:rsid w:val="00F305D4"/>
    <w:rsid w:val="00F307F3"/>
    <w:rsid w:val="00F33957"/>
    <w:rsid w:val="00F34017"/>
    <w:rsid w:val="00F4098B"/>
    <w:rsid w:val="00F42114"/>
    <w:rsid w:val="00F424DE"/>
    <w:rsid w:val="00F44419"/>
    <w:rsid w:val="00F5126E"/>
    <w:rsid w:val="00F51626"/>
    <w:rsid w:val="00F60FC9"/>
    <w:rsid w:val="00F617BF"/>
    <w:rsid w:val="00F62696"/>
    <w:rsid w:val="00F6461E"/>
    <w:rsid w:val="00F649A5"/>
    <w:rsid w:val="00F7245D"/>
    <w:rsid w:val="00F73484"/>
    <w:rsid w:val="00F73571"/>
    <w:rsid w:val="00F7531F"/>
    <w:rsid w:val="00F75EB8"/>
    <w:rsid w:val="00F84369"/>
    <w:rsid w:val="00F86CEA"/>
    <w:rsid w:val="00F86E2B"/>
    <w:rsid w:val="00F87F1F"/>
    <w:rsid w:val="00F944C0"/>
    <w:rsid w:val="00F966EF"/>
    <w:rsid w:val="00F97618"/>
    <w:rsid w:val="00FA1E5D"/>
    <w:rsid w:val="00FB27FC"/>
    <w:rsid w:val="00FB7203"/>
    <w:rsid w:val="00FC28F4"/>
    <w:rsid w:val="00FC7EFF"/>
    <w:rsid w:val="00FD1A86"/>
    <w:rsid w:val="00FD3625"/>
    <w:rsid w:val="00FD4014"/>
    <w:rsid w:val="00FD58D3"/>
    <w:rsid w:val="00FD5B09"/>
    <w:rsid w:val="00FE2390"/>
    <w:rsid w:val="00FE3DD1"/>
    <w:rsid w:val="00FE7453"/>
    <w:rsid w:val="00FF3829"/>
    <w:rsid w:val="00FF3D7C"/>
    <w:rsid w:val="00FF4C74"/>
    <w:rsid w:val="00FF558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DBBE26E"/>
  <w15:chartTrackingRefBased/>
  <w15:docId w15:val="{5F4E691D-83E4-DE46-81C4-E62C974A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96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E1E5F"/>
    <w:pPr>
      <w:keepNext/>
      <w:adjustRightInd w:val="0"/>
      <w:spacing w:before="240"/>
      <w:ind w:left="278" w:hanging="278"/>
      <w:textAlignment w:val="baseline"/>
      <w:outlineLvl w:val="0"/>
    </w:pPr>
    <w:rPr>
      <w:rFonts w:ascii="新細明體"/>
      <w:b/>
      <w:kern w:val="52"/>
      <w:sz w:val="28"/>
      <w:szCs w:val="20"/>
    </w:rPr>
  </w:style>
  <w:style w:type="paragraph" w:styleId="2">
    <w:name w:val="heading 2"/>
    <w:basedOn w:val="a"/>
    <w:next w:val="a"/>
    <w:link w:val="20"/>
    <w:qFormat/>
    <w:rsid w:val="000E1E5F"/>
    <w:pPr>
      <w:keepNext/>
      <w:spacing w:line="480" w:lineRule="auto"/>
      <w:outlineLvl w:val="1"/>
    </w:pPr>
    <w:rPr>
      <w:rFonts w:ascii="Arial" w:eastAsia="標楷體" w:hAnsi="Arial"/>
      <w:b/>
      <w:bCs/>
      <w:sz w:val="28"/>
      <w:szCs w:val="48"/>
    </w:rPr>
  </w:style>
  <w:style w:type="paragraph" w:styleId="3">
    <w:name w:val="heading 3"/>
    <w:basedOn w:val="a"/>
    <w:next w:val="a"/>
    <w:link w:val="30"/>
    <w:qFormat/>
    <w:rsid w:val="0053180A"/>
    <w:pPr>
      <w:keepNext/>
      <w:jc w:val="center"/>
      <w:outlineLvl w:val="2"/>
    </w:pPr>
    <w:rPr>
      <w:rFonts w:ascii="新細明體" w:hAnsi="新細明體" w:cs="新細明體"/>
      <w:b/>
      <w:bCs/>
    </w:rPr>
  </w:style>
  <w:style w:type="paragraph" w:styleId="4">
    <w:name w:val="heading 4"/>
    <w:basedOn w:val="a"/>
    <w:next w:val="a"/>
    <w:link w:val="40"/>
    <w:qFormat/>
    <w:rsid w:val="000E1E5F"/>
    <w:pPr>
      <w:keepNext/>
      <w:snapToGrid w:val="0"/>
      <w:outlineLvl w:val="3"/>
    </w:pPr>
    <w:rPr>
      <w:rFonts w:ascii="Arial" w:eastAsia="標楷體" w:hAnsi="Arial"/>
      <w:b/>
      <w:bCs/>
      <w:sz w:val="28"/>
      <w:szCs w:val="36"/>
    </w:rPr>
  </w:style>
  <w:style w:type="paragraph" w:styleId="5">
    <w:name w:val="heading 5"/>
    <w:basedOn w:val="a"/>
    <w:next w:val="a"/>
    <w:link w:val="50"/>
    <w:qFormat/>
    <w:rsid w:val="000E1E5F"/>
    <w:pPr>
      <w:keepNext/>
      <w:snapToGrid w:val="0"/>
      <w:outlineLvl w:val="4"/>
    </w:pPr>
    <w:rPr>
      <w:rFonts w:eastAsia="標楷體"/>
      <w:sz w:val="28"/>
      <w:szCs w:val="36"/>
    </w:rPr>
  </w:style>
  <w:style w:type="paragraph" w:styleId="6">
    <w:name w:val="heading 6"/>
    <w:basedOn w:val="a"/>
    <w:next w:val="a"/>
    <w:link w:val="60"/>
    <w:qFormat/>
    <w:rsid w:val="000E1E5F"/>
    <w:pPr>
      <w:keepNext/>
      <w:outlineLvl w:val="5"/>
    </w:pPr>
    <w:rPr>
      <w:rFonts w:eastAsia="標楷體"/>
      <w:b/>
      <w:bCs/>
      <w:szCs w:val="20"/>
      <w:bdr w:val="single" w:sz="4" w:space="0" w:color="auto"/>
    </w:rPr>
  </w:style>
  <w:style w:type="paragraph" w:styleId="7">
    <w:name w:val="heading 7"/>
    <w:basedOn w:val="a"/>
    <w:next w:val="a"/>
    <w:link w:val="70"/>
    <w:qFormat/>
    <w:rsid w:val="000E1E5F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locked/>
    <w:rsid w:val="0053180A"/>
    <w:rPr>
      <w:rFonts w:ascii="新細明體" w:eastAsia="新細明體" w:hAnsi="新細明體" w:cs="新細明體"/>
      <w:b/>
      <w:bCs/>
      <w:kern w:val="2"/>
      <w:sz w:val="24"/>
      <w:szCs w:val="24"/>
      <w:lang w:val="en-US" w:eastAsia="zh-TW" w:bidi="ar-SA"/>
    </w:rPr>
  </w:style>
  <w:style w:type="paragraph" w:customStyle="1" w:styleId="a3">
    <w:name w:val="字元 字元 字元 字元 字元 字元 字元"/>
    <w:basedOn w:val="a"/>
    <w:rsid w:val="002844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rsid w:val="002125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12534"/>
    <w:rPr>
      <w:kern w:val="2"/>
    </w:rPr>
  </w:style>
  <w:style w:type="paragraph" w:styleId="a6">
    <w:name w:val="footer"/>
    <w:basedOn w:val="a"/>
    <w:link w:val="a7"/>
    <w:uiPriority w:val="99"/>
    <w:rsid w:val="002125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12534"/>
    <w:rPr>
      <w:kern w:val="2"/>
    </w:rPr>
  </w:style>
  <w:style w:type="paragraph" w:customStyle="1" w:styleId="a8">
    <w:name w:val="字元 字元 字元 字元"/>
    <w:basedOn w:val="a"/>
    <w:rsid w:val="00FA1E5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List Paragraph"/>
    <w:basedOn w:val="a"/>
    <w:qFormat/>
    <w:rsid w:val="00473FCF"/>
    <w:pPr>
      <w:ind w:leftChars="200" w:left="480"/>
    </w:pPr>
    <w:rPr>
      <w:rFonts w:ascii="Calibri" w:hAnsi="Calibri"/>
      <w:szCs w:val="22"/>
    </w:rPr>
  </w:style>
  <w:style w:type="character" w:customStyle="1" w:styleId="FooterChar">
    <w:name w:val="Footer Char"/>
    <w:locked/>
    <w:rsid w:val="0053180A"/>
    <w:rPr>
      <w:rFonts w:ascii="Times New Roman" w:eastAsia="新細明體" w:hAnsi="Times New Roman" w:cs="Times New Roman"/>
      <w:sz w:val="20"/>
      <w:szCs w:val="20"/>
    </w:rPr>
  </w:style>
  <w:style w:type="paragraph" w:customStyle="1" w:styleId="font5">
    <w:name w:val="font5"/>
    <w:basedOn w:val="a"/>
    <w:rsid w:val="0053180A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xl24">
    <w:name w:val="xl24"/>
    <w:basedOn w:val="a"/>
    <w:rsid w:val="005318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25">
    <w:name w:val="xl25"/>
    <w:basedOn w:val="a"/>
    <w:rsid w:val="005318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/>
      <w:kern w:val="0"/>
      <w:sz w:val="20"/>
      <w:szCs w:val="20"/>
    </w:rPr>
  </w:style>
  <w:style w:type="paragraph" w:styleId="Web">
    <w:name w:val="Normal (Web)"/>
    <w:basedOn w:val="a"/>
    <w:uiPriority w:val="99"/>
    <w:rsid w:val="005318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eaderChar">
    <w:name w:val="Header Char"/>
    <w:locked/>
    <w:rsid w:val="0053180A"/>
    <w:rPr>
      <w:rFonts w:cs="Times New Roman"/>
      <w:sz w:val="20"/>
      <w:szCs w:val="20"/>
    </w:rPr>
  </w:style>
  <w:style w:type="paragraph" w:styleId="aa">
    <w:name w:val="Body Text"/>
    <w:basedOn w:val="a"/>
    <w:link w:val="ab"/>
    <w:rsid w:val="0053180A"/>
    <w:pPr>
      <w:spacing w:line="560" w:lineRule="exact"/>
    </w:pPr>
    <w:rPr>
      <w:rFonts w:ascii="細明體" w:eastAsia="細明體"/>
      <w:sz w:val="20"/>
    </w:rPr>
  </w:style>
  <w:style w:type="character" w:customStyle="1" w:styleId="ab">
    <w:name w:val="本文 字元"/>
    <w:link w:val="aa"/>
    <w:locked/>
    <w:rsid w:val="0053180A"/>
    <w:rPr>
      <w:rFonts w:ascii="細明體" w:eastAsia="細明體"/>
      <w:kern w:val="2"/>
      <w:szCs w:val="24"/>
      <w:lang w:val="en-US" w:eastAsia="zh-TW" w:bidi="ar-SA"/>
    </w:rPr>
  </w:style>
  <w:style w:type="paragraph" w:styleId="ac">
    <w:name w:val="Body Text Indent"/>
    <w:basedOn w:val="a"/>
    <w:link w:val="ad"/>
    <w:rsid w:val="0053180A"/>
    <w:pPr>
      <w:spacing w:line="460" w:lineRule="exact"/>
      <w:ind w:leftChars="600" w:left="600"/>
    </w:pPr>
    <w:rPr>
      <w:rFonts w:ascii="細明體" w:eastAsia="細明體" w:hAnsi="MS PMincho"/>
    </w:rPr>
  </w:style>
  <w:style w:type="character" w:customStyle="1" w:styleId="ad">
    <w:name w:val="本文縮排 字元"/>
    <w:link w:val="ac"/>
    <w:locked/>
    <w:rsid w:val="0053180A"/>
    <w:rPr>
      <w:rFonts w:ascii="細明體" w:eastAsia="細明體" w:hAnsi="MS PMincho"/>
      <w:kern w:val="2"/>
      <w:sz w:val="24"/>
      <w:szCs w:val="24"/>
      <w:lang w:val="en-US" w:eastAsia="zh-TW" w:bidi="ar-SA"/>
    </w:rPr>
  </w:style>
  <w:style w:type="paragraph" w:styleId="21">
    <w:name w:val="Body Text Indent 2"/>
    <w:basedOn w:val="a"/>
    <w:link w:val="22"/>
    <w:rsid w:val="0053180A"/>
    <w:pPr>
      <w:spacing w:line="560" w:lineRule="exact"/>
      <w:ind w:firstLineChars="200" w:firstLine="480"/>
    </w:pPr>
    <w:rPr>
      <w:rFonts w:ascii="標楷體" w:eastAsia="標楷體" w:hAnsi="標楷體"/>
    </w:rPr>
  </w:style>
  <w:style w:type="character" w:customStyle="1" w:styleId="22">
    <w:name w:val="本文縮排 2 字元"/>
    <w:link w:val="21"/>
    <w:locked/>
    <w:rsid w:val="0053180A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styleId="31">
    <w:name w:val="Body Text Indent 3"/>
    <w:basedOn w:val="a"/>
    <w:link w:val="32"/>
    <w:rsid w:val="0053180A"/>
    <w:pPr>
      <w:spacing w:line="560" w:lineRule="exact"/>
      <w:ind w:firstLineChars="225" w:firstLine="540"/>
    </w:pPr>
    <w:rPr>
      <w:rFonts w:ascii="標楷體" w:eastAsia="標楷體" w:hAnsi="標楷體"/>
    </w:rPr>
  </w:style>
  <w:style w:type="character" w:customStyle="1" w:styleId="32">
    <w:name w:val="本文縮排 3 字元"/>
    <w:link w:val="31"/>
    <w:locked/>
    <w:rsid w:val="0053180A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e">
    <w:name w:val="字元 字元 字元 字元"/>
    <w:basedOn w:val="a"/>
    <w:rsid w:val="005318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">
    <w:name w:val="Balloon Text"/>
    <w:basedOn w:val="a"/>
    <w:link w:val="af0"/>
    <w:uiPriority w:val="99"/>
    <w:semiHidden/>
    <w:rsid w:val="0053180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locked/>
    <w:rsid w:val="0053180A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23">
    <w:name w:val="字元 字元 字元 字元2"/>
    <w:basedOn w:val="a"/>
    <w:rsid w:val="005318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">
    <w:name w:val="清單段落1"/>
    <w:basedOn w:val="a"/>
    <w:rsid w:val="0053180A"/>
    <w:pPr>
      <w:ind w:leftChars="200" w:left="480"/>
    </w:pPr>
    <w:rPr>
      <w:rFonts w:ascii="Calibri" w:hAnsi="Calibri"/>
      <w:szCs w:val="22"/>
    </w:rPr>
  </w:style>
  <w:style w:type="paragraph" w:customStyle="1" w:styleId="12">
    <w:name w:val="字元 字元 字元 字元1"/>
    <w:basedOn w:val="a"/>
    <w:rsid w:val="005318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styleId="af1">
    <w:name w:val="page number"/>
    <w:basedOn w:val="a0"/>
    <w:rsid w:val="00DE6691"/>
  </w:style>
  <w:style w:type="table" w:styleId="af2">
    <w:name w:val="Table Grid"/>
    <w:basedOn w:val="a1"/>
    <w:uiPriority w:val="59"/>
    <w:rsid w:val="000A1A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字元 字元 字元, 字元 字元 字元 字元 字元 字元, 字元 字元 字元 字元 字元"/>
    <w:basedOn w:val="a"/>
    <w:rsid w:val="000A1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kern w:val="0"/>
      <w:lang w:eastAsia="zh-CN"/>
    </w:rPr>
  </w:style>
  <w:style w:type="paragraph" w:customStyle="1" w:styleId="13">
    <w:name w:val="字元 字元1 字元"/>
    <w:basedOn w:val="a"/>
    <w:rsid w:val="005B119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封面作者"/>
    <w:basedOn w:val="a"/>
    <w:next w:val="a"/>
    <w:rsid w:val="00145C7C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table" w:customStyle="1" w:styleId="14">
    <w:name w:val="表格格線1"/>
    <w:basedOn w:val="a1"/>
    <w:next w:val="af2"/>
    <w:uiPriority w:val="59"/>
    <w:rsid w:val="00936FA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F3401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5">
    <w:name w:val="主旨"/>
    <w:basedOn w:val="ac"/>
    <w:rsid w:val="00B748B7"/>
    <w:pPr>
      <w:tabs>
        <w:tab w:val="left" w:pos="10206"/>
      </w:tabs>
      <w:adjustRightInd w:val="0"/>
      <w:snapToGrid w:val="0"/>
      <w:spacing w:before="240" w:line="240" w:lineRule="auto"/>
      <w:ind w:leftChars="0" w:left="992" w:hanging="992"/>
      <w:textAlignment w:val="baseline"/>
    </w:pPr>
    <w:rPr>
      <w:rFonts w:ascii="標楷體" w:eastAsia="標楷體" w:hAnsi="Times New Roman"/>
      <w:kern w:val="0"/>
      <w:sz w:val="32"/>
      <w:szCs w:val="20"/>
    </w:rPr>
  </w:style>
  <w:style w:type="paragraph" w:customStyle="1" w:styleId="15">
    <w:name w:val="字元 字元1 字元 字元 字元 字元"/>
    <w:basedOn w:val="a"/>
    <w:rsid w:val="003968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Plain Text"/>
    <w:basedOn w:val="a"/>
    <w:link w:val="af7"/>
    <w:unhideWhenUsed/>
    <w:rsid w:val="002B3C86"/>
    <w:rPr>
      <w:rFonts w:ascii="Calibri" w:eastAsia="標楷體" w:hAnsi="Courier New"/>
      <w:lang w:val="x-none" w:eastAsia="x-none"/>
    </w:rPr>
  </w:style>
  <w:style w:type="character" w:customStyle="1" w:styleId="af7">
    <w:name w:val="純文字 字元"/>
    <w:link w:val="af6"/>
    <w:rsid w:val="002B3C86"/>
    <w:rPr>
      <w:rFonts w:ascii="Calibri" w:eastAsia="標楷體" w:hAnsi="Courier New" w:cs="Courier New"/>
      <w:kern w:val="2"/>
      <w:sz w:val="24"/>
      <w:szCs w:val="24"/>
    </w:rPr>
  </w:style>
  <w:style w:type="character" w:styleId="af8">
    <w:name w:val="Hyperlink"/>
    <w:rsid w:val="003910AB"/>
    <w:rPr>
      <w:color w:val="0000FF"/>
      <w:u w:val="single"/>
    </w:rPr>
  </w:style>
  <w:style w:type="character" w:styleId="af9">
    <w:name w:val="FollowedHyperlink"/>
    <w:rsid w:val="003910AB"/>
    <w:rPr>
      <w:color w:val="800080"/>
      <w:u w:val="single"/>
    </w:rPr>
  </w:style>
  <w:style w:type="paragraph" w:styleId="afa">
    <w:name w:val="Date"/>
    <w:basedOn w:val="a"/>
    <w:link w:val="afb"/>
    <w:rsid w:val="00B867F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lang w:val="x-none" w:eastAsia="x-none"/>
    </w:rPr>
  </w:style>
  <w:style w:type="character" w:customStyle="1" w:styleId="afb">
    <w:name w:val="日期 字元"/>
    <w:link w:val="afa"/>
    <w:rsid w:val="00B867F2"/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Strong"/>
    <w:uiPriority w:val="22"/>
    <w:qFormat/>
    <w:rsid w:val="00B867F2"/>
    <w:rPr>
      <w:b/>
      <w:bCs/>
    </w:rPr>
  </w:style>
  <w:style w:type="character" w:customStyle="1" w:styleId="10">
    <w:name w:val="標題 1 字元"/>
    <w:link w:val="1"/>
    <w:rsid w:val="000E1E5F"/>
    <w:rPr>
      <w:rFonts w:ascii="新細明體"/>
      <w:b/>
      <w:kern w:val="52"/>
      <w:sz w:val="28"/>
    </w:rPr>
  </w:style>
  <w:style w:type="character" w:customStyle="1" w:styleId="20">
    <w:name w:val="標題 2 字元"/>
    <w:link w:val="2"/>
    <w:rsid w:val="000E1E5F"/>
    <w:rPr>
      <w:rFonts w:ascii="Arial" w:eastAsia="標楷體" w:hAnsi="Arial"/>
      <w:b/>
      <w:bCs/>
      <w:kern w:val="2"/>
      <w:sz w:val="28"/>
      <w:szCs w:val="48"/>
    </w:rPr>
  </w:style>
  <w:style w:type="character" w:customStyle="1" w:styleId="40">
    <w:name w:val="標題 4 字元"/>
    <w:link w:val="4"/>
    <w:rsid w:val="000E1E5F"/>
    <w:rPr>
      <w:rFonts w:ascii="Arial" w:eastAsia="標楷體" w:hAnsi="Arial"/>
      <w:b/>
      <w:bCs/>
      <w:kern w:val="2"/>
      <w:sz w:val="28"/>
      <w:szCs w:val="36"/>
    </w:rPr>
  </w:style>
  <w:style w:type="character" w:customStyle="1" w:styleId="50">
    <w:name w:val="標題 5 字元"/>
    <w:link w:val="5"/>
    <w:rsid w:val="000E1E5F"/>
    <w:rPr>
      <w:rFonts w:eastAsia="標楷體"/>
      <w:kern w:val="2"/>
      <w:sz w:val="28"/>
      <w:szCs w:val="36"/>
    </w:rPr>
  </w:style>
  <w:style w:type="character" w:customStyle="1" w:styleId="60">
    <w:name w:val="標題 6 字元"/>
    <w:link w:val="6"/>
    <w:rsid w:val="000E1E5F"/>
    <w:rPr>
      <w:rFonts w:eastAsia="標楷體"/>
      <w:b/>
      <w:bCs/>
      <w:kern w:val="2"/>
      <w:sz w:val="24"/>
      <w:bdr w:val="single" w:sz="4" w:space="0" w:color="auto"/>
    </w:rPr>
  </w:style>
  <w:style w:type="character" w:customStyle="1" w:styleId="70">
    <w:name w:val="標題 7 字元"/>
    <w:link w:val="7"/>
    <w:rsid w:val="000E1E5F"/>
    <w:rPr>
      <w:rFonts w:ascii="Arial" w:hAnsi="Arial"/>
      <w:b/>
      <w:bCs/>
      <w:kern w:val="2"/>
      <w:sz w:val="36"/>
      <w:szCs w:val="36"/>
    </w:rPr>
  </w:style>
  <w:style w:type="paragraph" w:styleId="afd">
    <w:name w:val="footnote text"/>
    <w:basedOn w:val="a"/>
    <w:link w:val="afe"/>
    <w:rsid w:val="000E1E5F"/>
    <w:pPr>
      <w:snapToGrid w:val="0"/>
    </w:pPr>
    <w:rPr>
      <w:sz w:val="20"/>
      <w:szCs w:val="20"/>
    </w:rPr>
  </w:style>
  <w:style w:type="character" w:customStyle="1" w:styleId="afe">
    <w:name w:val="註腳文字 字元"/>
    <w:link w:val="afd"/>
    <w:rsid w:val="000E1E5F"/>
    <w:rPr>
      <w:kern w:val="2"/>
    </w:rPr>
  </w:style>
  <w:style w:type="paragraph" w:styleId="24">
    <w:name w:val="Body Text 2"/>
    <w:basedOn w:val="a"/>
    <w:link w:val="25"/>
    <w:rsid w:val="000E1E5F"/>
    <w:pPr>
      <w:spacing w:line="200" w:lineRule="exact"/>
    </w:pPr>
    <w:rPr>
      <w:rFonts w:ascii="標楷體" w:eastAsia="標楷體"/>
      <w:sz w:val="20"/>
      <w:szCs w:val="20"/>
    </w:rPr>
  </w:style>
  <w:style w:type="character" w:customStyle="1" w:styleId="25">
    <w:name w:val="本文 2 字元"/>
    <w:link w:val="24"/>
    <w:rsid w:val="000E1E5F"/>
    <w:rPr>
      <w:rFonts w:ascii="標楷體" w:eastAsia="標楷體"/>
      <w:kern w:val="2"/>
    </w:rPr>
  </w:style>
  <w:style w:type="paragraph" w:customStyle="1" w:styleId="26">
    <w:name w:val="本文縮排2"/>
    <w:basedOn w:val="a"/>
    <w:rsid w:val="000E1E5F"/>
    <w:pPr>
      <w:snapToGrid w:val="0"/>
      <w:jc w:val="both"/>
    </w:pPr>
    <w:rPr>
      <w:rFonts w:eastAsia="標楷體"/>
      <w:sz w:val="28"/>
    </w:rPr>
  </w:style>
  <w:style w:type="paragraph" w:customStyle="1" w:styleId="4-1">
    <w:name w:val="本文縮排4-1"/>
    <w:basedOn w:val="a"/>
    <w:rsid w:val="000E1E5F"/>
    <w:pPr>
      <w:tabs>
        <w:tab w:val="left" w:pos="1800"/>
      </w:tabs>
      <w:spacing w:line="400" w:lineRule="exact"/>
    </w:pPr>
    <w:rPr>
      <w:rFonts w:eastAsia="標楷體"/>
      <w:kern w:val="0"/>
      <w:sz w:val="28"/>
      <w:szCs w:val="18"/>
      <w:lang w:val="zh-TW"/>
    </w:rPr>
  </w:style>
  <w:style w:type="paragraph" w:customStyle="1" w:styleId="aff">
    <w:name w:val="第一章"/>
    <w:basedOn w:val="a"/>
    <w:rsid w:val="000E1E5F"/>
    <w:pPr>
      <w:adjustRightInd w:val="0"/>
      <w:spacing w:before="180" w:after="180" w:line="480" w:lineRule="atLeast"/>
      <w:jc w:val="center"/>
      <w:textAlignment w:val="baseline"/>
    </w:pPr>
    <w:rPr>
      <w:rFonts w:eastAsia="標楷體"/>
      <w:b/>
      <w:spacing w:val="20"/>
      <w:kern w:val="0"/>
      <w:sz w:val="36"/>
      <w:szCs w:val="20"/>
    </w:rPr>
  </w:style>
  <w:style w:type="paragraph" w:styleId="33">
    <w:name w:val="Body Text 3"/>
    <w:basedOn w:val="a"/>
    <w:link w:val="34"/>
    <w:rsid w:val="000E1E5F"/>
    <w:pPr>
      <w:spacing w:line="240" w:lineRule="exact"/>
      <w:jc w:val="both"/>
      <w:textAlignment w:val="center"/>
    </w:pPr>
    <w:rPr>
      <w:rFonts w:ascii="標楷體" w:eastAsia="標楷體" w:hAnsi="Arial" w:cs="Arial"/>
      <w:sz w:val="20"/>
      <w:szCs w:val="20"/>
    </w:rPr>
  </w:style>
  <w:style w:type="character" w:customStyle="1" w:styleId="34">
    <w:name w:val="本文 3 字元"/>
    <w:link w:val="33"/>
    <w:rsid w:val="000E1E5F"/>
    <w:rPr>
      <w:rFonts w:ascii="標楷體" w:eastAsia="標楷體" w:hAnsi="Arial" w:cs="Arial"/>
      <w:kern w:val="2"/>
    </w:rPr>
  </w:style>
  <w:style w:type="paragraph" w:styleId="aff0">
    <w:name w:val="Title"/>
    <w:basedOn w:val="a"/>
    <w:link w:val="aff1"/>
    <w:qFormat/>
    <w:rsid w:val="000E1E5F"/>
    <w:pPr>
      <w:widowControl/>
      <w:spacing w:beforeLines="50" w:afterLines="50" w:line="240" w:lineRule="atLeast"/>
      <w:ind w:firstLineChars="200" w:firstLine="200"/>
      <w:jc w:val="center"/>
      <w:outlineLvl w:val="0"/>
    </w:pPr>
    <w:rPr>
      <w:rFonts w:ascii="Arial" w:eastAsia="標楷體" w:hAnsi="Arial"/>
      <w:b/>
      <w:bCs/>
      <w:kern w:val="0"/>
      <w:sz w:val="36"/>
      <w:szCs w:val="36"/>
    </w:rPr>
  </w:style>
  <w:style w:type="character" w:customStyle="1" w:styleId="aff1">
    <w:name w:val="標題 字元"/>
    <w:link w:val="aff0"/>
    <w:rsid w:val="000E1E5F"/>
    <w:rPr>
      <w:rFonts w:ascii="Arial" w:eastAsia="標楷體" w:hAnsi="Arial"/>
      <w:b/>
      <w:bCs/>
      <w:sz w:val="36"/>
      <w:szCs w:val="36"/>
    </w:rPr>
  </w:style>
  <w:style w:type="paragraph" w:styleId="aff2">
    <w:name w:val="annotation text"/>
    <w:basedOn w:val="a"/>
    <w:link w:val="aff3"/>
    <w:rsid w:val="000E1E5F"/>
  </w:style>
  <w:style w:type="character" w:customStyle="1" w:styleId="aff3">
    <w:name w:val="註解文字 字元"/>
    <w:link w:val="aff2"/>
    <w:rsid w:val="000E1E5F"/>
    <w:rPr>
      <w:kern w:val="2"/>
      <w:sz w:val="24"/>
      <w:szCs w:val="24"/>
    </w:rPr>
  </w:style>
  <w:style w:type="paragraph" w:styleId="aff4">
    <w:name w:val="table of figures"/>
    <w:basedOn w:val="a"/>
    <w:next w:val="a"/>
    <w:rsid w:val="000E1E5F"/>
    <w:pPr>
      <w:tabs>
        <w:tab w:val="right" w:leader="dot" w:pos="9000"/>
      </w:tabs>
      <w:spacing w:afterLines="50" w:line="300" w:lineRule="auto"/>
      <w:ind w:left="1760" w:rightChars="11" w:right="26" w:hangingChars="400" w:hanging="880"/>
    </w:pPr>
    <w:rPr>
      <w:rFonts w:eastAsia="標楷體"/>
      <w:noProof/>
      <w:sz w:val="22"/>
      <w:szCs w:val="22"/>
    </w:rPr>
  </w:style>
  <w:style w:type="paragraph" w:customStyle="1" w:styleId="aff5">
    <w:name w:val="作者"/>
    <w:basedOn w:val="a"/>
    <w:next w:val="a"/>
    <w:rsid w:val="000E1E5F"/>
    <w:pPr>
      <w:keepNext/>
      <w:adjustRightInd w:val="0"/>
      <w:snapToGrid w:val="0"/>
      <w:spacing w:before="180" w:after="180" w:line="360" w:lineRule="auto"/>
      <w:ind w:leftChars="200" w:left="200" w:rightChars="200" w:right="200"/>
      <w:jc w:val="center"/>
      <w:outlineLvl w:val="0"/>
    </w:pPr>
    <w:rPr>
      <w:rFonts w:cs="新細明體"/>
      <w:bCs/>
      <w:kern w:val="52"/>
    </w:rPr>
  </w:style>
  <w:style w:type="paragraph" w:styleId="aff6">
    <w:name w:val="Normal Indent"/>
    <w:basedOn w:val="a"/>
    <w:rsid w:val="000E1E5F"/>
    <w:pPr>
      <w:ind w:left="480"/>
    </w:pPr>
    <w:rPr>
      <w:szCs w:val="20"/>
      <w:lang w:bidi="he-IL"/>
    </w:rPr>
  </w:style>
  <w:style w:type="paragraph" w:customStyle="1" w:styleId="Reference">
    <w:name w:val="Reference"/>
    <w:basedOn w:val="a"/>
    <w:semiHidden/>
    <w:rsid w:val="000E1E5F"/>
    <w:pPr>
      <w:widowControl/>
      <w:spacing w:after="120"/>
      <w:ind w:left="567" w:hanging="567"/>
      <w:jc w:val="both"/>
    </w:pPr>
    <w:rPr>
      <w:rFonts w:ascii="Times" w:hAnsi="Times"/>
      <w:kern w:val="0"/>
      <w:sz w:val="20"/>
      <w:szCs w:val="20"/>
      <w:lang w:val="en-GB" w:eastAsia="zh-CN"/>
    </w:rPr>
  </w:style>
  <w:style w:type="paragraph" w:customStyle="1" w:styleId="main">
    <w:name w:val="main"/>
    <w:basedOn w:val="a"/>
    <w:rsid w:val="000E1E5F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</w:rPr>
  </w:style>
  <w:style w:type="character" w:customStyle="1" w:styleId="main1">
    <w:name w:val="main1"/>
    <w:rsid w:val="000E1E5F"/>
    <w:rPr>
      <w:rFonts w:ascii="Arial" w:hAnsi="Arial"/>
      <w:color w:val="666666"/>
      <w:sz w:val="18"/>
    </w:rPr>
  </w:style>
  <w:style w:type="paragraph" w:customStyle="1" w:styleId="16">
    <w:name w:val="頁首1"/>
    <w:basedOn w:val="a"/>
    <w:rsid w:val="000E1E5F"/>
    <w:pPr>
      <w:widowControl/>
      <w:tabs>
        <w:tab w:val="left" w:pos="1318"/>
        <w:tab w:val="left" w:pos="1702"/>
        <w:tab w:val="left" w:pos="1985"/>
        <w:tab w:val="left" w:pos="2304"/>
        <w:tab w:val="center" w:pos="4153"/>
        <w:tab w:val="left" w:pos="4436"/>
        <w:tab w:val="left" w:pos="5954"/>
        <w:tab w:val="left" w:pos="6480"/>
        <w:tab w:val="left" w:pos="7200"/>
        <w:tab w:val="left" w:pos="7920"/>
        <w:tab w:val="right" w:pos="8306"/>
        <w:tab w:val="left" w:pos="8640"/>
      </w:tabs>
      <w:ind w:right="-7"/>
      <w:jc w:val="both"/>
    </w:pPr>
    <w:rPr>
      <w:noProof/>
      <w:kern w:val="0"/>
      <w:szCs w:val="20"/>
      <w:lang w:val="en-GB" w:eastAsia="en-US"/>
    </w:rPr>
  </w:style>
  <w:style w:type="paragraph" w:customStyle="1" w:styleId="61">
    <w:name w:val="標題 61"/>
    <w:basedOn w:val="a"/>
    <w:rsid w:val="000E1E5F"/>
    <w:pPr>
      <w:keepNext/>
      <w:keepLines/>
      <w:widowControl/>
      <w:tabs>
        <w:tab w:val="left" w:pos="1318"/>
        <w:tab w:val="left" w:pos="1702"/>
        <w:tab w:val="left" w:pos="1985"/>
        <w:tab w:val="left" w:pos="2304"/>
        <w:tab w:val="left" w:pos="4436"/>
        <w:tab w:val="left" w:pos="5954"/>
        <w:tab w:val="left" w:pos="6480"/>
        <w:tab w:val="left" w:pos="7200"/>
        <w:tab w:val="left" w:pos="7920"/>
        <w:tab w:val="left" w:pos="8640"/>
      </w:tabs>
      <w:ind w:right="-6"/>
      <w:jc w:val="both"/>
    </w:pPr>
    <w:rPr>
      <w:rFonts w:ascii="Arial" w:hAnsi="Arial"/>
      <w:b/>
      <w:noProof/>
      <w:kern w:val="0"/>
      <w:szCs w:val="20"/>
      <w:lang w:val="en-GB" w:eastAsia="en-US"/>
    </w:rPr>
  </w:style>
  <w:style w:type="paragraph" w:customStyle="1" w:styleId="51">
    <w:name w:val="標題 51"/>
    <w:basedOn w:val="a"/>
    <w:rsid w:val="000E1E5F"/>
    <w:pPr>
      <w:keepNext/>
      <w:keepLines/>
      <w:widowControl/>
      <w:tabs>
        <w:tab w:val="left" w:pos="851"/>
        <w:tab w:val="left" w:pos="1318"/>
        <w:tab w:val="left" w:pos="1702"/>
        <w:tab w:val="left" w:pos="1985"/>
        <w:tab w:val="left" w:pos="2304"/>
        <w:tab w:val="left" w:pos="4436"/>
        <w:tab w:val="left" w:pos="5954"/>
        <w:tab w:val="left" w:pos="6480"/>
        <w:tab w:val="left" w:pos="7200"/>
        <w:tab w:val="left" w:pos="7920"/>
        <w:tab w:val="left" w:pos="8640"/>
      </w:tabs>
      <w:ind w:right="-7"/>
      <w:jc w:val="both"/>
    </w:pPr>
    <w:rPr>
      <w:rFonts w:ascii="Arial" w:hAnsi="Arial"/>
      <w:b/>
      <w:noProof/>
      <w:kern w:val="0"/>
      <w:szCs w:val="20"/>
      <w:lang w:val="en-GB" w:eastAsia="en-US"/>
    </w:rPr>
  </w:style>
  <w:style w:type="paragraph" w:customStyle="1" w:styleId="210">
    <w:name w:val="標題 21"/>
    <w:basedOn w:val="a"/>
    <w:rsid w:val="000E1E5F"/>
    <w:pPr>
      <w:widowControl/>
      <w:tabs>
        <w:tab w:val="left" w:pos="1318"/>
        <w:tab w:val="left" w:pos="1702"/>
        <w:tab w:val="left" w:pos="1985"/>
        <w:tab w:val="left" w:pos="2304"/>
        <w:tab w:val="left" w:pos="4436"/>
        <w:tab w:val="left" w:pos="5954"/>
        <w:tab w:val="left" w:pos="6480"/>
        <w:tab w:val="left" w:pos="7200"/>
        <w:tab w:val="left" w:pos="7920"/>
        <w:tab w:val="left" w:pos="8640"/>
      </w:tabs>
      <w:spacing w:before="120"/>
      <w:ind w:right="-7"/>
      <w:jc w:val="both"/>
    </w:pPr>
    <w:rPr>
      <w:b/>
      <w:noProof/>
      <w:kern w:val="0"/>
      <w:sz w:val="26"/>
      <w:szCs w:val="20"/>
      <w:lang w:val="en-GB" w:eastAsia="en-US"/>
    </w:rPr>
  </w:style>
  <w:style w:type="character" w:customStyle="1" w:styleId="one">
    <w:name w:val="one"/>
    <w:rsid w:val="000E1E5F"/>
    <w:rPr>
      <w:rFonts w:cs="Times New Roman"/>
    </w:rPr>
  </w:style>
  <w:style w:type="paragraph" w:customStyle="1" w:styleId="122">
    <w:name w:val="樣式 標題 1 + 左:  2 字元 右:  2 字元"/>
    <w:basedOn w:val="1"/>
    <w:rsid w:val="000E1E5F"/>
    <w:pPr>
      <w:snapToGrid w:val="0"/>
      <w:spacing w:before="180" w:after="180" w:line="360" w:lineRule="auto"/>
      <w:ind w:leftChars="200" w:left="200" w:rightChars="200" w:right="200" w:firstLine="0"/>
      <w:jc w:val="center"/>
      <w:textAlignment w:val="auto"/>
    </w:pPr>
    <w:rPr>
      <w:rFonts w:ascii="Times New Roman" w:eastAsia="標楷體" w:cs="新細明體"/>
      <w:bCs/>
    </w:rPr>
  </w:style>
  <w:style w:type="paragraph" w:customStyle="1" w:styleId="220">
    <w:name w:val="樣式 標題 2 + 第一行:  2 字元"/>
    <w:basedOn w:val="2"/>
    <w:rsid w:val="000E1E5F"/>
    <w:pPr>
      <w:adjustRightInd w:val="0"/>
      <w:snapToGrid w:val="0"/>
      <w:spacing w:beforeLines="50" w:afterLines="50" w:line="360" w:lineRule="auto"/>
      <w:jc w:val="both"/>
    </w:pPr>
    <w:rPr>
      <w:rFonts w:ascii="Times New Roman" w:hAnsi="Times New Roman" w:cs="新細明體"/>
      <w:sz w:val="26"/>
      <w:szCs w:val="26"/>
    </w:rPr>
  </w:style>
  <w:style w:type="character" w:customStyle="1" w:styleId="text-gre1">
    <w:name w:val="text-gre1"/>
    <w:rsid w:val="000E1E5F"/>
    <w:rPr>
      <w:color w:val="4D9900"/>
    </w:rPr>
  </w:style>
  <w:style w:type="paragraph" w:customStyle="1" w:styleId="aff7">
    <w:name w:val="中文標題"/>
    <w:basedOn w:val="a"/>
    <w:rsid w:val="000E1E5F"/>
    <w:pPr>
      <w:jc w:val="center"/>
    </w:pPr>
    <w:rPr>
      <w:rFonts w:eastAsia="標楷體"/>
      <w:sz w:val="32"/>
    </w:rPr>
  </w:style>
  <w:style w:type="character" w:styleId="aff8">
    <w:name w:val="footnote reference"/>
    <w:rsid w:val="000E1E5F"/>
    <w:rPr>
      <w:vertAlign w:val="superscript"/>
    </w:rPr>
  </w:style>
  <w:style w:type="character" w:customStyle="1" w:styleId="font121">
    <w:name w:val="font121"/>
    <w:rsid w:val="000E1E5F"/>
    <w:rPr>
      <w:sz w:val="20"/>
      <w:u w:val="none"/>
      <w:effect w:val="none"/>
    </w:rPr>
  </w:style>
  <w:style w:type="character" w:customStyle="1" w:styleId="text1">
    <w:name w:val="text1"/>
    <w:rsid w:val="000E1E5F"/>
    <w:rPr>
      <w:rFonts w:ascii="Arial" w:hAnsi="Arial"/>
      <w:color w:val="6D7676"/>
      <w:sz w:val="26"/>
    </w:rPr>
  </w:style>
  <w:style w:type="character" w:customStyle="1" w:styleId="year1">
    <w:name w:val="year1"/>
    <w:rsid w:val="000E1E5F"/>
    <w:rPr>
      <w:rFonts w:ascii="Arial" w:hAnsi="Arial"/>
      <w:color w:val="336699"/>
      <w:sz w:val="24"/>
    </w:rPr>
  </w:style>
  <w:style w:type="character" w:customStyle="1" w:styleId="t1">
    <w:name w:val="t1"/>
    <w:rsid w:val="000E1E5F"/>
    <w:rPr>
      <w:rFonts w:ascii="Arial" w:hAnsi="Arial"/>
      <w:color w:val="FFFFFF"/>
      <w:sz w:val="24"/>
    </w:rPr>
  </w:style>
  <w:style w:type="paragraph" w:customStyle="1" w:styleId="style36">
    <w:name w:val="style36"/>
    <w:basedOn w:val="a"/>
    <w:rsid w:val="000E1E5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7"/>
      <w:szCs w:val="27"/>
    </w:rPr>
  </w:style>
  <w:style w:type="character" w:styleId="aff9">
    <w:name w:val="Emphasis"/>
    <w:qFormat/>
    <w:rsid w:val="000E1E5F"/>
    <w:rPr>
      <w:i/>
    </w:rPr>
  </w:style>
  <w:style w:type="paragraph" w:customStyle="1" w:styleId="style3style36">
    <w:name w:val="style3 style36"/>
    <w:basedOn w:val="a"/>
    <w:rsid w:val="000E1E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eading1a1">
    <w:name w:val="heading1a1"/>
    <w:rsid w:val="000E1E5F"/>
    <w:rPr>
      <w:rFonts w:ascii="Verdana" w:hAnsi="Verdana"/>
      <w:b/>
      <w:caps/>
      <w:color w:val="003399"/>
      <w:sz w:val="24"/>
    </w:rPr>
  </w:style>
  <w:style w:type="character" w:customStyle="1" w:styleId="heading11">
    <w:name w:val="heading11"/>
    <w:rsid w:val="000E1E5F"/>
    <w:rPr>
      <w:rFonts w:ascii="Verdana" w:hAnsi="Verdana"/>
      <w:b/>
      <w:caps/>
      <w:color w:val="000000"/>
      <w:sz w:val="32"/>
    </w:rPr>
  </w:style>
  <w:style w:type="paragraph" w:customStyle="1" w:styleId="affa">
    <w:name w:val="中標"/>
    <w:basedOn w:val="a"/>
    <w:rsid w:val="000E1E5F"/>
    <w:pPr>
      <w:adjustRightInd w:val="0"/>
      <w:spacing w:before="240" w:after="240" w:line="360" w:lineRule="atLeast"/>
      <w:jc w:val="center"/>
      <w:textAlignment w:val="baseline"/>
    </w:pPr>
    <w:rPr>
      <w:rFonts w:eastAsia="華康粗黑體"/>
      <w:kern w:val="0"/>
      <w:sz w:val="28"/>
      <w:szCs w:val="20"/>
    </w:rPr>
  </w:style>
  <w:style w:type="paragraph" w:customStyle="1" w:styleId="title1">
    <w:name w:val="title1"/>
    <w:basedOn w:val="a"/>
    <w:rsid w:val="000E1E5F"/>
    <w:pPr>
      <w:snapToGrid w:val="0"/>
      <w:spacing w:line="480" w:lineRule="auto"/>
      <w:jc w:val="center"/>
    </w:pPr>
    <w:rPr>
      <w:b/>
      <w:sz w:val="32"/>
      <w:szCs w:val="32"/>
    </w:rPr>
  </w:style>
  <w:style w:type="paragraph" w:customStyle="1" w:styleId="0">
    <w:name w:val="0.內文"/>
    <w:basedOn w:val="af6"/>
    <w:rsid w:val="000E1E5F"/>
    <w:pPr>
      <w:adjustRightInd w:val="0"/>
      <w:snapToGrid w:val="0"/>
      <w:spacing w:line="288" w:lineRule="auto"/>
      <w:ind w:firstLineChars="200" w:firstLine="200"/>
      <w:jc w:val="both"/>
    </w:pPr>
    <w:rPr>
      <w:rFonts w:ascii="新細明體" w:eastAsia="新細明體" w:hAnsi="Times New Roman"/>
      <w:b/>
      <w:spacing w:val="4"/>
      <w:w w:val="105"/>
      <w:kern w:val="0"/>
      <w:sz w:val="21"/>
      <w:szCs w:val="20"/>
      <w:lang w:val="en-US" w:eastAsia="zh-TW"/>
    </w:rPr>
  </w:style>
  <w:style w:type="paragraph" w:customStyle="1" w:styleId="edu">
    <w:name w:val="edu"/>
    <w:basedOn w:val="a"/>
    <w:rsid w:val="000E1E5F"/>
    <w:pPr>
      <w:widowControl/>
      <w:tabs>
        <w:tab w:val="num" w:pos="1440"/>
      </w:tabs>
      <w:wordWrap w:val="0"/>
      <w:autoSpaceDE w:val="0"/>
      <w:autoSpaceDN w:val="0"/>
      <w:spacing w:before="60" w:after="60"/>
      <w:ind w:left="1440" w:hanging="480"/>
    </w:pPr>
    <w:rPr>
      <w:kern w:val="0"/>
      <w:sz w:val="22"/>
      <w:szCs w:val="22"/>
    </w:rPr>
  </w:style>
  <w:style w:type="paragraph" w:customStyle="1" w:styleId="fontsize15">
    <w:name w:val="fontsize15"/>
    <w:basedOn w:val="a"/>
    <w:rsid w:val="000E1E5F"/>
    <w:pPr>
      <w:widowControl/>
      <w:spacing w:before="100" w:beforeAutospacing="1" w:after="100" w:afterAutospacing="1" w:line="315" w:lineRule="atLeast"/>
    </w:pPr>
    <w:rPr>
      <w:rFonts w:ascii="新細明體" w:hAnsi="新細明體" w:cs="新細明體"/>
      <w:color w:val="515151"/>
      <w:kern w:val="0"/>
      <w:sz w:val="23"/>
      <w:szCs w:val="23"/>
    </w:rPr>
  </w:style>
  <w:style w:type="paragraph" w:customStyle="1" w:styleId="fontsize13">
    <w:name w:val="fontsize13"/>
    <w:basedOn w:val="a"/>
    <w:rsid w:val="000E1E5F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color w:val="515151"/>
      <w:kern w:val="0"/>
      <w:sz w:val="20"/>
      <w:szCs w:val="20"/>
    </w:rPr>
  </w:style>
  <w:style w:type="character" w:customStyle="1" w:styleId="style71">
    <w:name w:val="style71"/>
    <w:rsid w:val="000E1E5F"/>
    <w:rPr>
      <w:sz w:val="17"/>
    </w:rPr>
  </w:style>
  <w:style w:type="character" w:customStyle="1" w:styleId="normalstyle23style23">
    <w:name w:val="normal style23 style23"/>
    <w:rsid w:val="000E1E5F"/>
    <w:rPr>
      <w:rFonts w:cs="Times New Roman"/>
    </w:rPr>
  </w:style>
  <w:style w:type="paragraph" w:customStyle="1" w:styleId="style5">
    <w:name w:val="style5"/>
    <w:basedOn w:val="a"/>
    <w:rsid w:val="000E1E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0E1E5F"/>
    <w:pPr>
      <w:widowControl w:val="0"/>
      <w:autoSpaceDE w:val="0"/>
      <w:autoSpaceDN w:val="0"/>
      <w:adjustRightInd w:val="0"/>
    </w:pPr>
    <w:rPr>
      <w:rFonts w:ascii="HiddenHorzOCl" w:eastAsia="HiddenHorzOCl" w:hAnsi="Calibri" w:cs="HiddenHorzOCl"/>
      <w:color w:val="000000"/>
      <w:sz w:val="24"/>
      <w:szCs w:val="24"/>
    </w:rPr>
  </w:style>
  <w:style w:type="paragraph" w:customStyle="1" w:styleId="c16">
    <w:name w:val="c16"/>
    <w:basedOn w:val="a"/>
    <w:rsid w:val="000E1E5F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character" w:customStyle="1" w:styleId="apple-style-span">
    <w:name w:val="apple-style-span"/>
    <w:rsid w:val="000E1E5F"/>
    <w:rPr>
      <w:rFonts w:cs="Times New Roman"/>
    </w:rPr>
  </w:style>
  <w:style w:type="paragraph" w:customStyle="1" w:styleId="affb">
    <w:name w:val="字元"/>
    <w:basedOn w:val="a"/>
    <w:rsid w:val="000E1E5F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7">
    <w:name w:val="字元1"/>
    <w:basedOn w:val="a"/>
    <w:rsid w:val="000E1E5F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1 字元 字元"/>
    <w:basedOn w:val="a"/>
    <w:rsid w:val="000E1E5F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content-nav">
    <w:name w:val="content-nav"/>
    <w:basedOn w:val="a"/>
    <w:rsid w:val="000E1E5F"/>
    <w:pPr>
      <w:widowControl/>
      <w:spacing w:before="143" w:after="143"/>
      <w:ind w:left="143" w:right="143"/>
      <w:jc w:val="center"/>
    </w:pPr>
    <w:rPr>
      <w:rFonts w:ascii="新細明體" w:hAnsi="新細明體" w:cs="新細明體"/>
      <w:kern w:val="0"/>
    </w:rPr>
  </w:style>
  <w:style w:type="character" w:customStyle="1" w:styleId="etdd">
    <w:name w:val="etd_d"/>
    <w:uiPriority w:val="99"/>
    <w:rsid w:val="00110AE6"/>
  </w:style>
  <w:style w:type="paragraph" w:customStyle="1" w:styleId="cjk">
    <w:name w:val="cjk"/>
    <w:basedOn w:val="a"/>
    <w:rsid w:val="00086C2D"/>
    <w:pPr>
      <w:widowControl/>
      <w:spacing w:before="100" w:beforeAutospacing="1" w:line="318" w:lineRule="atLeast"/>
    </w:pPr>
    <w:rPr>
      <w:rFonts w:ascii="標楷體" w:eastAsia="標楷體" w:hAnsi="標楷體" w:cs="新細明體"/>
      <w:b/>
      <w:bCs/>
      <w:color w:val="000000"/>
      <w:kern w:val="0"/>
      <w:sz w:val="18"/>
      <w:szCs w:val="18"/>
    </w:rPr>
  </w:style>
  <w:style w:type="character" w:customStyle="1" w:styleId="affc">
    <w:name w:val="未解析的提及項目"/>
    <w:uiPriority w:val="99"/>
    <w:semiHidden/>
    <w:unhideWhenUsed/>
    <w:rsid w:val="00E57904"/>
    <w:rPr>
      <w:color w:val="605E5C"/>
      <w:shd w:val="clear" w:color="auto" w:fill="E1DFDD"/>
    </w:rPr>
  </w:style>
  <w:style w:type="paragraph" w:customStyle="1" w:styleId="Standard">
    <w:name w:val="Standard"/>
    <w:rsid w:val="00436D04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ffd">
    <w:name w:val="Revision"/>
    <w:hidden/>
    <w:uiPriority w:val="99"/>
    <w:semiHidden/>
    <w:rsid w:val="007510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.nto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ervice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5D5F-5E91-468F-AABE-3459CAB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Links>
    <vt:vector size="12" baseType="variant">
      <vt:variant>
        <vt:i4>3014782</vt:i4>
      </vt:variant>
      <vt:variant>
        <vt:i4>3</vt:i4>
      </vt:variant>
      <vt:variant>
        <vt:i4>0</vt:i4>
      </vt:variant>
      <vt:variant>
        <vt:i4>5</vt:i4>
      </vt:variant>
      <vt:variant>
        <vt:lpwstr>http://www.tec.ntou.edu.tw/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國立臺灣海洋大學師資培育中心100學年度第10次中心會議</dc:title>
  <dc:subject/>
  <dc:creator>20090319</dc:creator>
  <cp:keywords/>
  <cp:lastModifiedBy>USER</cp:lastModifiedBy>
  <cp:revision>5</cp:revision>
  <cp:lastPrinted>2023-10-23T04:51:00Z</cp:lastPrinted>
  <dcterms:created xsi:type="dcterms:W3CDTF">2024-05-20T03:02:00Z</dcterms:created>
  <dcterms:modified xsi:type="dcterms:W3CDTF">2024-05-20T03:56:00Z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c451587ae9c710f3b004bc4e11c57d80f4a7b54c7274d370d0e04cb12c7c5b1a</vt:lpwstr>
  </property>
</Properties>
</file>