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"/>
        <w:gridCol w:w="888"/>
        <w:gridCol w:w="720"/>
        <w:gridCol w:w="773"/>
        <w:gridCol w:w="1207"/>
        <w:gridCol w:w="660"/>
        <w:gridCol w:w="1920"/>
        <w:gridCol w:w="2559"/>
      </w:tblGrid>
      <w:tr w:rsidR="006C431E" w:rsidTr="00F95487">
        <w:tc>
          <w:tcPr>
            <w:tcW w:w="9638" w:type="dxa"/>
            <w:gridSpan w:val="8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1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國立臺灣海洋大學師資培育中心</w:t>
            </w:r>
          </w:p>
          <w:p w:rsidR="006C431E" w:rsidRDefault="001F11DD">
            <w:pPr>
              <w:pStyle w:val="a1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赴「非公告實習學校」實習申請書</w:t>
            </w:r>
          </w:p>
          <w:p w:rsidR="00F95487" w:rsidRDefault="00F95487" w:rsidP="00F95487">
            <w:pPr>
              <w:pStyle w:val="a1"/>
              <w:jc w:val="righ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申請日期：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日</w:t>
            </w:r>
          </w:p>
        </w:tc>
      </w:tr>
      <w:tr w:rsidR="006C431E" w:rsidTr="00F95487">
        <w:tc>
          <w:tcPr>
            <w:tcW w:w="9638" w:type="dxa"/>
            <w:gridSpan w:val="8"/>
            <w:tcBorders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1"/>
              <w:spacing w:before="120" w:after="0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學程類別：  </w:t>
            </w:r>
            <w:r>
              <w:rPr>
                <w:rFonts w:ascii="標楷體" w:eastAsia="標楷體" w:hAnsi="標楷體"/>
                <w:sz w:val="26"/>
                <w:szCs w:val="26"/>
              </w:rPr>
              <w:t>□中學  □小學</w:t>
            </w:r>
          </w:p>
        </w:tc>
      </w:tr>
      <w:tr w:rsidR="006C431E" w:rsidTr="00F95487">
        <w:tc>
          <w:tcPr>
            <w:tcW w:w="5159" w:type="dxa"/>
            <w:gridSpan w:val="6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a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預定申請實習學校：</w:t>
            </w: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a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實習科別：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（小學免填） </w:t>
            </w:r>
          </w:p>
        </w:tc>
      </w:tr>
      <w:tr w:rsidR="006C431E" w:rsidTr="00F95487">
        <w:trPr>
          <w:trHeight w:val="870"/>
        </w:trPr>
        <w:tc>
          <w:tcPr>
            <w:tcW w:w="911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a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16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6C431E">
            <w:pPr>
              <w:pStyle w:val="aa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a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學號</w:t>
            </w:r>
          </w:p>
        </w:tc>
        <w:tc>
          <w:tcPr>
            <w:tcW w:w="1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6C431E">
            <w:pPr>
              <w:pStyle w:val="aa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a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系所班級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6C431E">
            <w:pPr>
              <w:pStyle w:val="aa"/>
            </w:pPr>
          </w:p>
        </w:tc>
      </w:tr>
      <w:tr w:rsidR="006C431E" w:rsidTr="00F95487">
        <w:tc>
          <w:tcPr>
            <w:tcW w:w="2519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Pr="00F95487" w:rsidRDefault="001F11DD" w:rsidP="00F95487">
            <w:pPr>
              <w:pStyle w:val="a1"/>
              <w:spacing w:before="120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申請條件</w:t>
            </w:r>
          </w:p>
        </w:tc>
        <w:tc>
          <w:tcPr>
            <w:tcW w:w="711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1"/>
              <w:spacing w:line="360" w:lineRule="atLeast"/>
              <w:ind w:left="360" w:hanging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□當年度公告之實習學校名冊學校無法提供實習科別名額者。</w:t>
            </w:r>
          </w:p>
          <w:p w:rsidR="006C431E" w:rsidRDefault="001F11DD">
            <w:pPr>
              <w:pStyle w:val="a1"/>
              <w:spacing w:before="120" w:line="360" w:lineRule="atLeast"/>
              <w:ind w:left="360" w:hanging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□父母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6"/>
                <w:szCs w:val="26"/>
              </w:rPr>
              <w:t>年邁(七十歲以上)或家人重病、配偶居住所在地不在簽約實習學校縣市、個人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因病需人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照顧者。（請檢附證明文件）</w:t>
            </w:r>
          </w:p>
        </w:tc>
      </w:tr>
      <w:tr w:rsidR="00F95487" w:rsidTr="00F95487">
        <w:trPr>
          <w:trHeight w:val="984"/>
        </w:trPr>
        <w:tc>
          <w:tcPr>
            <w:tcW w:w="4499" w:type="dxa"/>
            <w:gridSpan w:val="5"/>
            <w:tcBorders>
              <w:left w:val="single" w:sz="2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95487" w:rsidRDefault="00F95487">
            <w:pPr>
              <w:pStyle w:val="aa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簽章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139" w:type="dxa"/>
            <w:gridSpan w:val="3"/>
            <w:tcBorders>
              <w:left w:val="single" w:sz="4" w:space="0" w:color="auto"/>
              <w:bottom w:val="single" w:sz="2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95487" w:rsidRDefault="00F95487" w:rsidP="00F95487">
            <w:pPr>
              <w:pStyle w:val="aa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實習指導老師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簽章:</w:t>
            </w:r>
          </w:p>
        </w:tc>
      </w:tr>
      <w:tr w:rsidR="00F95487" w:rsidTr="00F95487">
        <w:tc>
          <w:tcPr>
            <w:tcW w:w="1799" w:type="dxa"/>
            <w:gridSpan w:val="2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5487" w:rsidRDefault="00F95487" w:rsidP="00F95487">
            <w:pPr>
              <w:pStyle w:val="aa"/>
            </w:pPr>
            <w:r w:rsidRPr="00F95487">
              <w:rPr>
                <w:rFonts w:ascii="標楷體" w:eastAsia="標楷體" w:hAnsi="標楷體"/>
                <w:b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簽章</w:t>
            </w:r>
            <w:r w:rsidRPr="00F95487">
              <w:rPr>
                <w:rFonts w:ascii="標楷體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2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5487" w:rsidRDefault="00F95487">
            <w:pPr>
              <w:pStyle w:val="aa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95487" w:rsidRDefault="00F95487" w:rsidP="00F95487">
            <w:pPr>
              <w:pStyle w:val="a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F95487" w:rsidRDefault="00F95487" w:rsidP="00F95487">
            <w:pPr>
              <w:pStyle w:val="a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不通過</w:t>
            </w:r>
          </w:p>
          <w:p w:rsidR="00F95487" w:rsidRPr="00F95487" w:rsidRDefault="00F95487" w:rsidP="00F95487">
            <w:pPr>
              <w:pStyle w:val="a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單位主管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簽章:</w:t>
            </w:r>
          </w:p>
        </w:tc>
      </w:tr>
      <w:tr w:rsidR="006C431E" w:rsidTr="00F95487">
        <w:tc>
          <w:tcPr>
            <w:tcW w:w="1799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a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備註</w:t>
            </w:r>
          </w:p>
        </w:tc>
        <w:tc>
          <w:tcPr>
            <w:tcW w:w="7839" w:type="dxa"/>
            <w:gridSpan w:val="6"/>
            <w:tcBorders>
              <w:left w:val="single" w:sz="2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C431E" w:rsidRDefault="001F11DD">
            <w:pPr>
              <w:pStyle w:val="a1"/>
              <w:spacing w:line="300" w:lineRule="atLeast"/>
              <w:ind w:left="509" w:hanging="50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一、依據「國立臺灣海洋大學實習學生推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作業要點」學生之推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以</w:t>
            </w:r>
            <w:proofErr w:type="gramStart"/>
            <w:r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以</w:t>
            </w:r>
            <w:proofErr w:type="gramEnd"/>
            <w:r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當年度公告之實習學校名冊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為限</w:t>
            </w:r>
            <w:r>
              <w:rPr>
                <w:rFonts w:ascii="標楷體" w:eastAsia="標楷體" w:hAnsi="標楷體"/>
                <w:sz w:val="26"/>
                <w:szCs w:val="26"/>
              </w:rPr>
              <w:t>，但有下列情形，提經本中心會議審查通過後，不在此限：</w:t>
            </w:r>
          </w:p>
          <w:p w:rsidR="006C431E" w:rsidRDefault="001F11DD">
            <w:pPr>
              <w:pStyle w:val="a1"/>
              <w:ind w:left="507" w:hanging="13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)當年度公告之實習學校名冊學校無法提供實習科別名額者。</w:t>
            </w:r>
          </w:p>
          <w:p w:rsidR="006C431E" w:rsidRDefault="001F11DD">
            <w:pPr>
              <w:pStyle w:val="a1"/>
              <w:spacing w:line="300" w:lineRule="atLeas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(二)父母年邁(七十歲以上)或家人重病、配偶居住所在地不在輔導區學校縣市、個人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因病需人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照顧者。</w:t>
            </w:r>
          </w:p>
          <w:p w:rsidR="006C431E" w:rsidRDefault="001F11DD">
            <w:pPr>
              <w:pStyle w:val="a1"/>
              <w:spacing w:line="300" w:lineRule="atLeast"/>
              <w:ind w:left="456" w:hanging="4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二、凡簽約實習學校距離本校超過一百二十公里以上者，稱遠道實習學校。</w:t>
            </w:r>
          </w:p>
          <w:p w:rsidR="006C431E" w:rsidRDefault="001F11DD" w:rsidP="00F95487">
            <w:pPr>
              <w:pStyle w:val="a1"/>
              <w:ind w:left="567" w:hanging="56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三、本申請表請於實習申請截止日期連同實習申請書一併提出，逾期概不受理。 </w:t>
            </w:r>
          </w:p>
        </w:tc>
      </w:tr>
    </w:tbl>
    <w:p w:rsidR="006C431E" w:rsidRDefault="006C431E"/>
    <w:sectPr w:rsidR="006C431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A65"/>
    <w:multiLevelType w:val="multilevel"/>
    <w:tmpl w:val="05AC083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E"/>
    <w:rsid w:val="001F11DD"/>
    <w:rsid w:val="00393C34"/>
    <w:rsid w:val="006C431E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pPr>
      <w:spacing w:after="140" w:line="288" w:lineRule="auto"/>
      <w:textAlignment w:val="center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Quote"/>
    <w:basedOn w:val="a"/>
    <w:qFormat/>
    <w:pPr>
      <w:spacing w:after="283"/>
      <w:ind w:left="567" w:right="567"/>
    </w:pPr>
  </w:style>
  <w:style w:type="paragraph" w:styleId="a9">
    <w:name w:val="Subtitle"/>
    <w:basedOn w:val="a"/>
    <w:next w:val="a1"/>
    <w:qFormat/>
    <w:pPr>
      <w:spacing w:before="60" w:after="120"/>
      <w:jc w:val="center"/>
    </w:pPr>
    <w:rPr>
      <w:sz w:val="36"/>
      <w:szCs w:val="36"/>
    </w:rPr>
  </w:style>
  <w:style w:type="paragraph" w:customStyle="1" w:styleId="aa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pPr>
      <w:spacing w:after="140" w:line="288" w:lineRule="auto"/>
      <w:textAlignment w:val="center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Quote"/>
    <w:basedOn w:val="a"/>
    <w:qFormat/>
    <w:pPr>
      <w:spacing w:after="283"/>
      <w:ind w:left="567" w:right="567"/>
    </w:pPr>
  </w:style>
  <w:style w:type="paragraph" w:styleId="a9">
    <w:name w:val="Subtitle"/>
    <w:basedOn w:val="a"/>
    <w:next w:val="a1"/>
    <w:qFormat/>
    <w:pPr>
      <w:spacing w:before="60" w:after="120"/>
      <w:jc w:val="center"/>
    </w:pPr>
    <w:rPr>
      <w:sz w:val="36"/>
      <w:szCs w:val="36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</dc:creator>
  <cp:lastModifiedBy>Jiun</cp:lastModifiedBy>
  <cp:revision>2</cp:revision>
  <dcterms:created xsi:type="dcterms:W3CDTF">2018-02-28T05:42:00Z</dcterms:created>
  <dcterms:modified xsi:type="dcterms:W3CDTF">2018-02-28T05:42:00Z</dcterms:modified>
  <dc:language>zh-TW</dc:language>
</cp:coreProperties>
</file>